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04076" w14:textId="77777777" w:rsidR="001427C3" w:rsidRDefault="001427C3" w:rsidP="008E47E4">
      <w:pPr>
        <w:spacing w:after="0"/>
        <w:ind w:left="6379" w:hanging="283"/>
        <w:rPr>
          <w:rFonts w:ascii="United Sans Rg Lt" w:hAnsi="United Sans Rg Lt" w:cs="Arial"/>
          <w:color w:val="000000"/>
          <w:lang w:eastAsia="pl-PL"/>
        </w:rPr>
      </w:pPr>
    </w:p>
    <w:p w14:paraId="1F215249" w14:textId="3DED66D8" w:rsidR="000C19E9" w:rsidRPr="00AB775B" w:rsidRDefault="000C19E9" w:rsidP="008E47E4">
      <w:pPr>
        <w:spacing w:after="0"/>
        <w:ind w:left="6379" w:hanging="283"/>
        <w:rPr>
          <w:rFonts w:ascii="United Sans Rg Lt" w:hAnsi="United Sans Rg Lt" w:cs="Arial"/>
          <w:color w:val="000000"/>
          <w:lang w:eastAsia="pl-PL"/>
        </w:rPr>
      </w:pPr>
      <w:r w:rsidRPr="00AB775B">
        <w:rPr>
          <w:rFonts w:ascii="United Sans Rg Lt" w:hAnsi="United Sans Rg Lt" w:cs="Arial"/>
          <w:color w:val="000000"/>
          <w:lang w:eastAsia="pl-PL"/>
        </w:rPr>
        <w:t xml:space="preserve">Łódź, dnia </w:t>
      </w:r>
      <w:r>
        <w:rPr>
          <w:rFonts w:ascii="United Sans Rg Lt" w:hAnsi="United Sans Rg Lt" w:cs="Arial"/>
          <w:color w:val="000000"/>
          <w:lang w:eastAsia="pl-PL"/>
        </w:rPr>
        <w:t>.</w:t>
      </w:r>
      <w:r w:rsidR="00D60403">
        <w:rPr>
          <w:rFonts w:ascii="United Sans Rg Lt" w:hAnsi="United Sans Rg Lt" w:cs="Arial"/>
          <w:color w:val="000000"/>
          <w:lang w:eastAsia="pl-PL"/>
        </w:rPr>
        <w:t>15.12</w:t>
      </w:r>
      <w:r>
        <w:rPr>
          <w:rFonts w:ascii="United Sans Rg Lt" w:hAnsi="United Sans Rg Lt" w:cs="Arial"/>
          <w:color w:val="000000"/>
          <w:lang w:eastAsia="pl-PL"/>
        </w:rPr>
        <w:t>.</w:t>
      </w:r>
      <w:r w:rsidRPr="00AB775B">
        <w:rPr>
          <w:rFonts w:ascii="United Sans Rg Lt" w:hAnsi="United Sans Rg Lt" w:cs="Arial"/>
          <w:color w:val="000000"/>
          <w:lang w:eastAsia="pl-PL"/>
        </w:rPr>
        <w:t>202</w:t>
      </w:r>
      <w:r>
        <w:rPr>
          <w:rFonts w:ascii="United Sans Rg Lt" w:hAnsi="United Sans Rg Lt" w:cs="Arial"/>
          <w:color w:val="000000"/>
          <w:lang w:eastAsia="pl-PL"/>
        </w:rPr>
        <w:t>5</w:t>
      </w:r>
      <w:r w:rsidRPr="00AB775B">
        <w:rPr>
          <w:rFonts w:ascii="United Sans Rg Lt" w:hAnsi="United Sans Rg Lt" w:cs="Arial"/>
          <w:color w:val="000000"/>
          <w:lang w:eastAsia="pl-PL"/>
        </w:rPr>
        <w:t>r.</w:t>
      </w:r>
    </w:p>
    <w:p w14:paraId="2F131146" w14:textId="77777777" w:rsidR="000C19E9" w:rsidRPr="00AB775B" w:rsidRDefault="000C19E9" w:rsidP="000C19E9">
      <w:pPr>
        <w:spacing w:after="0"/>
        <w:jc w:val="both"/>
        <w:rPr>
          <w:rFonts w:ascii="United Sans Rg Lt" w:hAnsi="United Sans Rg Lt" w:cs="Arial"/>
          <w:b/>
          <w:color w:val="000000"/>
          <w:lang w:eastAsia="pl-PL"/>
        </w:rPr>
      </w:pPr>
    </w:p>
    <w:p w14:paraId="098A7789" w14:textId="77777777" w:rsidR="000C19E9" w:rsidRPr="00AB775B" w:rsidRDefault="000C19E9" w:rsidP="000C19E9">
      <w:pPr>
        <w:spacing w:after="0"/>
        <w:jc w:val="center"/>
        <w:rPr>
          <w:rFonts w:ascii="United Sans Rg Lt" w:hAnsi="United Sans Rg Lt" w:cs="Arial"/>
          <w:b/>
          <w:color w:val="000000"/>
          <w:sz w:val="28"/>
          <w:szCs w:val="28"/>
          <w:lang w:eastAsia="pl-PL"/>
        </w:rPr>
      </w:pPr>
    </w:p>
    <w:p w14:paraId="209B1D7A" w14:textId="09BEF79B" w:rsidR="003466EF" w:rsidRPr="00221E7A" w:rsidRDefault="000C19E9" w:rsidP="00221E7A">
      <w:pPr>
        <w:spacing w:after="0"/>
        <w:jc w:val="center"/>
        <w:rPr>
          <w:rFonts w:ascii="United Sans Rg Lt" w:hAnsi="United Sans Rg Lt" w:cs="Arial"/>
          <w:b/>
          <w:color w:val="000000"/>
          <w:sz w:val="28"/>
          <w:szCs w:val="28"/>
          <w:lang w:eastAsia="pl-PL"/>
        </w:rPr>
      </w:pPr>
      <w:r w:rsidRPr="00AB775B">
        <w:rPr>
          <w:rFonts w:ascii="United Sans Rg Lt" w:hAnsi="United Sans Rg Lt" w:cs="Arial"/>
          <w:b/>
          <w:color w:val="000000"/>
          <w:sz w:val="28"/>
          <w:szCs w:val="28"/>
          <w:lang w:eastAsia="pl-PL"/>
        </w:rPr>
        <w:t>ZAPYTANIE OFERTOWE</w:t>
      </w:r>
    </w:p>
    <w:p w14:paraId="581C2147" w14:textId="77777777" w:rsidR="003466EF" w:rsidRPr="003466EF" w:rsidRDefault="003466EF" w:rsidP="003466EF">
      <w:pPr>
        <w:spacing w:after="0"/>
        <w:rPr>
          <w:rFonts w:ascii="Arial" w:hAnsi="Arial" w:cs="Arial"/>
          <w:b/>
          <w:color w:val="000000"/>
          <w:sz w:val="28"/>
          <w:szCs w:val="28"/>
          <w:lang w:eastAsia="pl-PL"/>
        </w:rPr>
      </w:pPr>
    </w:p>
    <w:p w14:paraId="68FF86FD" w14:textId="6B7AE788" w:rsidR="003466EF" w:rsidRPr="00DB2922" w:rsidRDefault="003466EF" w:rsidP="00DB2922">
      <w:pP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3466E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Nazwa zadania</w:t>
      </w:r>
      <w:r w:rsidRPr="00235520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: „</w:t>
      </w:r>
      <w:r w:rsidR="00DB2922" w:rsidRPr="00B93ED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l-PL"/>
          <w14:ligatures w14:val="none"/>
        </w:rPr>
        <w:t>Wykorzystanie USG w praktyce zawodowej fizjoterapeuty</w:t>
      </w:r>
      <w:r w:rsidRPr="00235520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”</w:t>
      </w:r>
      <w:r w:rsidR="00DB2922" w:rsidRPr="00235520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,</w:t>
      </w:r>
      <w:r w:rsidRPr="003466E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B93ED1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</w:r>
      <w:r w:rsidRPr="003466E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 ramach projektu pn.: </w:t>
      </w:r>
      <w:r w:rsidRPr="003466E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„Modyfikacja kierunków Logistyka i Fizjoterapia w SAN odpowiedzią na zapotrzebowanie kadr nowoczesnej gospodarki”</w:t>
      </w:r>
      <w:r w:rsidR="00B93ED1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="00B93ED1" w:rsidRPr="00B93ED1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realizowanego w ramach Programu Fundusze Europejskie dla Rozwoju Społecznego.</w:t>
      </w:r>
    </w:p>
    <w:p w14:paraId="2DEA8C80" w14:textId="77777777" w:rsidR="003466EF" w:rsidRDefault="003466EF" w:rsidP="000C19E9">
      <w:pPr>
        <w:spacing w:after="0"/>
        <w:jc w:val="center"/>
        <w:rPr>
          <w:rFonts w:ascii="United Sans Rg Lt" w:hAnsi="United Sans Rg Lt" w:cs="Arial"/>
          <w:b/>
          <w:color w:val="000000"/>
          <w:sz w:val="28"/>
          <w:szCs w:val="28"/>
          <w:lang w:eastAsia="pl-PL"/>
        </w:rPr>
      </w:pPr>
    </w:p>
    <w:p w14:paraId="504646D6" w14:textId="77777777" w:rsidR="003466EF" w:rsidRPr="003466EF" w:rsidRDefault="003466EF" w:rsidP="003466EF">
      <w:pPr>
        <w:spacing w:after="0"/>
        <w:jc w:val="both"/>
        <w:rPr>
          <w:rFonts w:ascii="Arial" w:hAnsi="Arial" w:cs="Arial"/>
          <w:b/>
          <w:color w:val="000000"/>
          <w:lang w:eastAsia="pl-PL"/>
        </w:rPr>
      </w:pPr>
    </w:p>
    <w:p w14:paraId="33186C17" w14:textId="1FA0DDD7" w:rsidR="003466EF" w:rsidRPr="003466EF" w:rsidRDefault="003466EF" w:rsidP="003466EF">
      <w:pPr>
        <w:spacing w:after="0"/>
        <w:jc w:val="both"/>
        <w:rPr>
          <w:rFonts w:ascii="Arial" w:hAnsi="Arial" w:cs="Arial"/>
          <w:b/>
          <w:color w:val="000000"/>
          <w:lang w:eastAsia="pl-PL"/>
        </w:rPr>
      </w:pPr>
      <w:r w:rsidRPr="003466EF">
        <w:rPr>
          <w:rFonts w:ascii="Arial" w:hAnsi="Arial" w:cs="Arial"/>
          <w:b/>
          <w:color w:val="000000"/>
          <w:lang w:eastAsia="pl-PL"/>
        </w:rPr>
        <w:t xml:space="preserve">I  </w:t>
      </w:r>
      <w:r>
        <w:rPr>
          <w:rFonts w:ascii="Arial" w:hAnsi="Arial" w:cs="Arial"/>
          <w:b/>
          <w:color w:val="000000"/>
          <w:lang w:eastAsia="pl-PL"/>
        </w:rPr>
        <w:t xml:space="preserve">    </w:t>
      </w:r>
      <w:r w:rsidRPr="003466EF">
        <w:rPr>
          <w:rFonts w:ascii="Arial" w:hAnsi="Arial" w:cs="Arial"/>
          <w:b/>
          <w:color w:val="000000"/>
          <w:lang w:eastAsia="pl-PL"/>
        </w:rPr>
        <w:t>ZAMAWIAJĄCY:</w:t>
      </w:r>
    </w:p>
    <w:p w14:paraId="4AF77ADB" w14:textId="25750ACF" w:rsidR="003466EF" w:rsidRPr="003466EF" w:rsidRDefault="00E60B7D" w:rsidP="003466EF">
      <w:pPr>
        <w:spacing w:after="0"/>
        <w:ind w:left="426" w:right="-5"/>
        <w:jc w:val="both"/>
        <w:rPr>
          <w:rFonts w:ascii="Arial" w:hAnsi="Arial" w:cs="Arial"/>
          <w:bCs/>
          <w:color w:val="000000"/>
          <w:lang w:eastAsia="pl-PL"/>
        </w:rPr>
      </w:pPr>
      <w:r>
        <w:rPr>
          <w:rFonts w:ascii="Arial" w:hAnsi="Arial" w:cs="Arial"/>
          <w:bCs/>
          <w:color w:val="000000"/>
          <w:lang w:eastAsia="pl-PL"/>
        </w:rPr>
        <w:t>Społeczna Akademia Nauk</w:t>
      </w:r>
      <w:r w:rsidR="003466EF" w:rsidRPr="003466EF">
        <w:rPr>
          <w:rFonts w:ascii="Arial" w:hAnsi="Arial" w:cs="Arial"/>
          <w:bCs/>
          <w:color w:val="000000"/>
          <w:lang w:eastAsia="pl-PL"/>
        </w:rPr>
        <w:t xml:space="preserve"> </w:t>
      </w:r>
    </w:p>
    <w:p w14:paraId="13310EDC" w14:textId="362BB8A6" w:rsidR="003466EF" w:rsidRPr="003466EF" w:rsidRDefault="003466EF" w:rsidP="003466EF">
      <w:pPr>
        <w:spacing w:after="0"/>
        <w:ind w:left="426" w:right="-5"/>
        <w:jc w:val="both"/>
        <w:rPr>
          <w:rFonts w:ascii="Arial" w:hAnsi="Arial" w:cs="Arial"/>
          <w:bCs/>
          <w:color w:val="000000"/>
          <w:lang w:eastAsia="pl-PL"/>
        </w:rPr>
      </w:pPr>
      <w:r w:rsidRPr="003466EF">
        <w:rPr>
          <w:rFonts w:ascii="Arial" w:hAnsi="Arial" w:cs="Arial"/>
          <w:bCs/>
          <w:color w:val="000000"/>
          <w:lang w:eastAsia="pl-PL"/>
        </w:rPr>
        <w:t>ul. Henr</w:t>
      </w:r>
      <w:r w:rsidR="00E60B7D">
        <w:rPr>
          <w:rFonts w:ascii="Arial" w:hAnsi="Arial" w:cs="Arial"/>
          <w:bCs/>
          <w:color w:val="000000"/>
          <w:lang w:eastAsia="pl-PL"/>
        </w:rPr>
        <w:t>yka Sienkiewicza 9, 90-113 Łódź</w:t>
      </w:r>
      <w:r w:rsidRPr="003466EF">
        <w:rPr>
          <w:rFonts w:ascii="Arial" w:hAnsi="Arial" w:cs="Arial"/>
          <w:bCs/>
          <w:color w:val="000000"/>
          <w:lang w:eastAsia="pl-PL"/>
        </w:rPr>
        <w:t xml:space="preserve"> </w:t>
      </w:r>
    </w:p>
    <w:p w14:paraId="5C13C598" w14:textId="7F0EDD4D" w:rsidR="003466EF" w:rsidRPr="003466EF" w:rsidRDefault="003466EF" w:rsidP="003466EF">
      <w:pPr>
        <w:spacing w:after="0"/>
        <w:ind w:left="426" w:right="-5"/>
        <w:jc w:val="both"/>
        <w:rPr>
          <w:rFonts w:ascii="Arial" w:hAnsi="Arial" w:cs="Arial"/>
          <w:bCs/>
          <w:color w:val="000000"/>
          <w:lang w:eastAsia="pl-PL"/>
        </w:rPr>
      </w:pPr>
      <w:r w:rsidRPr="003466EF">
        <w:rPr>
          <w:rFonts w:ascii="Arial" w:hAnsi="Arial" w:cs="Arial"/>
          <w:bCs/>
          <w:color w:val="000000"/>
          <w:lang w:eastAsia="pl-PL"/>
        </w:rPr>
        <w:t>NIP: 7</w:t>
      </w:r>
      <w:r w:rsidR="00E60B7D">
        <w:rPr>
          <w:rFonts w:ascii="Arial" w:hAnsi="Arial" w:cs="Arial"/>
          <w:bCs/>
          <w:color w:val="000000"/>
          <w:lang w:eastAsia="pl-PL"/>
        </w:rPr>
        <w:t>25-105-62-20, REGON: 470985279</w:t>
      </w:r>
    </w:p>
    <w:p w14:paraId="627F7F5F" w14:textId="77777777" w:rsidR="003466EF" w:rsidRDefault="003466EF" w:rsidP="000C19E9">
      <w:pPr>
        <w:spacing w:after="0"/>
        <w:jc w:val="both"/>
        <w:rPr>
          <w:rFonts w:ascii="United Sans Rg Lt" w:hAnsi="United Sans Rg Lt"/>
        </w:rPr>
      </w:pPr>
    </w:p>
    <w:p w14:paraId="0DA3737A" w14:textId="79B8F462" w:rsidR="000062D6" w:rsidRPr="003466EF" w:rsidRDefault="000062D6" w:rsidP="000C19E9">
      <w:pPr>
        <w:spacing w:after="0"/>
        <w:jc w:val="both"/>
        <w:rPr>
          <w:rFonts w:ascii="United Sans Rg Lt" w:hAnsi="United Sans Rg Lt" w:cs="Arial"/>
          <w:b/>
          <w:color w:val="000000"/>
          <w:lang w:eastAsia="pl-PL"/>
        </w:rPr>
      </w:pPr>
      <w:r w:rsidRPr="00AB775B">
        <w:rPr>
          <w:rFonts w:ascii="United Sans Rg Lt" w:hAnsi="United Sans Rg Lt" w:cs="Arial"/>
          <w:b/>
          <w:color w:val="000000"/>
          <w:lang w:eastAsia="pl-PL"/>
        </w:rPr>
        <w:t>I</w:t>
      </w:r>
      <w:r w:rsidR="003466EF">
        <w:rPr>
          <w:rFonts w:ascii="United Sans Rg Lt" w:hAnsi="United Sans Rg Lt" w:cs="Arial"/>
          <w:b/>
          <w:color w:val="000000"/>
          <w:lang w:eastAsia="pl-PL"/>
        </w:rPr>
        <w:t>I</w:t>
      </w:r>
      <w:r w:rsidRPr="00AB775B">
        <w:rPr>
          <w:rFonts w:ascii="United Sans Rg Lt" w:hAnsi="United Sans Rg Lt" w:cs="Arial"/>
          <w:b/>
          <w:color w:val="000000"/>
          <w:lang w:eastAsia="pl-PL"/>
        </w:rPr>
        <w:t xml:space="preserve">  </w:t>
      </w:r>
      <w:r w:rsidR="003466EF">
        <w:rPr>
          <w:rFonts w:ascii="United Sans Rg Lt" w:hAnsi="United Sans Rg Lt" w:cs="Arial"/>
          <w:b/>
          <w:color w:val="000000"/>
          <w:lang w:eastAsia="pl-PL"/>
        </w:rPr>
        <w:t xml:space="preserve">   </w:t>
      </w:r>
      <w:r>
        <w:rPr>
          <w:rFonts w:ascii="United Sans Rg Lt" w:hAnsi="United Sans Rg Lt" w:cs="Arial"/>
          <w:b/>
          <w:color w:val="000000"/>
          <w:lang w:eastAsia="pl-PL"/>
        </w:rPr>
        <w:t>POSTAN</w:t>
      </w:r>
      <w:r w:rsidR="009548E5">
        <w:rPr>
          <w:rFonts w:ascii="United Sans Rg Lt" w:hAnsi="United Sans Rg Lt" w:cs="Arial"/>
          <w:b/>
          <w:color w:val="000000"/>
          <w:lang w:eastAsia="pl-PL"/>
        </w:rPr>
        <w:t>O</w:t>
      </w:r>
      <w:r>
        <w:rPr>
          <w:rFonts w:ascii="United Sans Rg Lt" w:hAnsi="United Sans Rg Lt" w:cs="Arial"/>
          <w:b/>
          <w:color w:val="000000"/>
          <w:lang w:eastAsia="pl-PL"/>
        </w:rPr>
        <w:t>WIENIA OGÓLNE</w:t>
      </w:r>
      <w:r w:rsidRPr="00AB775B">
        <w:rPr>
          <w:rFonts w:ascii="United Sans Rg Lt" w:hAnsi="United Sans Rg Lt" w:cs="Arial"/>
          <w:b/>
          <w:color w:val="000000"/>
          <w:lang w:eastAsia="pl-PL"/>
        </w:rPr>
        <w:t>:</w:t>
      </w:r>
    </w:p>
    <w:p w14:paraId="0EA3F35C" w14:textId="25FCDEC8" w:rsidR="000062D6" w:rsidRPr="003466EF" w:rsidRDefault="000C19E9">
      <w:pPr>
        <w:pStyle w:val="Akapitzlist"/>
        <w:numPr>
          <w:ilvl w:val="0"/>
          <w:numId w:val="9"/>
        </w:numPr>
        <w:spacing w:after="0"/>
        <w:ind w:left="426" w:hanging="426"/>
        <w:jc w:val="both"/>
        <w:rPr>
          <w:rFonts w:ascii="Arial" w:eastAsia="Calibri" w:hAnsi="Arial" w:cs="Arial"/>
        </w:rPr>
      </w:pPr>
      <w:r w:rsidRPr="000062D6">
        <w:rPr>
          <w:rFonts w:ascii="United Sans Rg Lt" w:hAnsi="United Sans Rg Lt"/>
        </w:rPr>
        <w:t>Postępowanie jest prowadzone w trybie zapytania ofertowego, zg</w:t>
      </w:r>
      <w:r w:rsidR="000062D6">
        <w:rPr>
          <w:rFonts w:ascii="United Sans Rg Lt" w:hAnsi="United Sans Rg Lt"/>
        </w:rPr>
        <w:t xml:space="preserve">odnie z zasadą </w:t>
      </w:r>
      <w:r w:rsidR="000062D6" w:rsidRPr="003466EF">
        <w:rPr>
          <w:rFonts w:ascii="Arial" w:hAnsi="Arial" w:cs="Arial"/>
        </w:rPr>
        <w:t>konkurencyjności.</w:t>
      </w:r>
    </w:p>
    <w:p w14:paraId="11203411" w14:textId="2B30A878" w:rsidR="003466EF" w:rsidRPr="003466EF" w:rsidRDefault="000062D6">
      <w:pPr>
        <w:pStyle w:val="Akapitzlist"/>
        <w:numPr>
          <w:ilvl w:val="0"/>
          <w:numId w:val="9"/>
        </w:numPr>
        <w:spacing w:after="0"/>
        <w:ind w:left="426" w:hanging="426"/>
        <w:jc w:val="both"/>
        <w:rPr>
          <w:rFonts w:ascii="Arial" w:eastAsia="Calibri" w:hAnsi="Arial" w:cs="Arial"/>
        </w:rPr>
      </w:pPr>
      <w:r w:rsidRPr="003466EF">
        <w:rPr>
          <w:rFonts w:ascii="Arial" w:eastAsia="Calibri" w:hAnsi="Arial" w:cs="Arial"/>
        </w:rPr>
        <w:t xml:space="preserve">Do niniejszego </w:t>
      </w:r>
      <w:r w:rsidR="009548E5">
        <w:rPr>
          <w:rFonts w:ascii="Arial" w:eastAsia="Calibri" w:hAnsi="Arial" w:cs="Arial"/>
        </w:rPr>
        <w:t>z</w:t>
      </w:r>
      <w:r w:rsidRPr="003466EF">
        <w:rPr>
          <w:rFonts w:ascii="Arial" w:eastAsia="Calibri" w:hAnsi="Arial" w:cs="Arial"/>
        </w:rPr>
        <w:t xml:space="preserve">apytania </w:t>
      </w:r>
      <w:r w:rsidR="009548E5">
        <w:rPr>
          <w:rFonts w:ascii="Arial" w:eastAsia="Calibri" w:hAnsi="Arial" w:cs="Arial"/>
        </w:rPr>
        <w:t xml:space="preserve">ofertowego </w:t>
      </w:r>
      <w:r w:rsidRPr="003466EF">
        <w:rPr>
          <w:rFonts w:ascii="Arial" w:eastAsia="Calibri" w:hAnsi="Arial" w:cs="Arial"/>
        </w:rPr>
        <w:t>nie mają zastosowania przepisy ustawy z dnia 11 września 2019 r. Prawo zamówień publicznych.</w:t>
      </w:r>
    </w:p>
    <w:p w14:paraId="4EFF6320" w14:textId="0F58DA01" w:rsidR="000C19E9" w:rsidRPr="003466EF" w:rsidRDefault="000C19E9">
      <w:pPr>
        <w:pStyle w:val="Akapitzlist"/>
        <w:numPr>
          <w:ilvl w:val="0"/>
          <w:numId w:val="9"/>
        </w:numPr>
        <w:spacing w:after="0"/>
        <w:ind w:left="426" w:hanging="426"/>
        <w:jc w:val="both"/>
        <w:rPr>
          <w:rFonts w:ascii="Arial" w:eastAsia="Calibri" w:hAnsi="Arial" w:cs="Arial"/>
        </w:rPr>
      </w:pPr>
      <w:r w:rsidRPr="003466EF">
        <w:rPr>
          <w:rFonts w:ascii="Arial" w:hAnsi="Arial" w:cs="Arial"/>
          <w:color w:val="000000"/>
        </w:rPr>
        <w:t>Upublicznienie zapytania</w:t>
      </w:r>
      <w:r w:rsidR="009548E5">
        <w:rPr>
          <w:rFonts w:ascii="Arial" w:hAnsi="Arial" w:cs="Arial"/>
          <w:color w:val="000000"/>
        </w:rPr>
        <w:t xml:space="preserve"> ofertowego</w:t>
      </w:r>
      <w:r w:rsidR="003466EF" w:rsidRPr="003466EF">
        <w:rPr>
          <w:rFonts w:ascii="Arial" w:hAnsi="Arial" w:cs="Arial"/>
          <w:color w:val="000000"/>
        </w:rPr>
        <w:t xml:space="preserve"> nastąpiło poprzez umieszczenie </w:t>
      </w:r>
      <w:r w:rsidRPr="003466EF">
        <w:rPr>
          <w:rFonts w:ascii="Arial" w:hAnsi="Arial" w:cs="Arial"/>
          <w:color w:val="000000"/>
        </w:rPr>
        <w:t xml:space="preserve">w </w:t>
      </w:r>
      <w:r w:rsidR="00D96257">
        <w:rPr>
          <w:rFonts w:ascii="Arial" w:hAnsi="Arial" w:cs="Arial"/>
          <w:color w:val="000000"/>
        </w:rPr>
        <w:t>B</w:t>
      </w:r>
      <w:r w:rsidRPr="003466EF">
        <w:rPr>
          <w:rFonts w:ascii="Arial" w:hAnsi="Arial" w:cs="Arial"/>
          <w:color w:val="000000"/>
        </w:rPr>
        <w:t xml:space="preserve">azie </w:t>
      </w:r>
      <w:r w:rsidR="00D96257">
        <w:rPr>
          <w:rFonts w:ascii="Arial" w:hAnsi="Arial" w:cs="Arial"/>
          <w:color w:val="000000"/>
        </w:rPr>
        <w:t>K</w:t>
      </w:r>
      <w:r w:rsidRPr="003466EF">
        <w:rPr>
          <w:rFonts w:ascii="Arial" w:hAnsi="Arial" w:cs="Arial"/>
          <w:color w:val="000000"/>
        </w:rPr>
        <w:t>onkurencyjności</w:t>
      </w:r>
      <w:r w:rsidR="003466EF" w:rsidRPr="003466EF">
        <w:rPr>
          <w:rFonts w:ascii="Arial" w:hAnsi="Arial" w:cs="Arial"/>
          <w:color w:val="000000"/>
        </w:rPr>
        <w:t xml:space="preserve">: </w:t>
      </w:r>
      <w:hyperlink r:id="rId7" w:history="1">
        <w:r w:rsidRPr="003466EF">
          <w:rPr>
            <w:rStyle w:val="Hipercze"/>
            <w:rFonts w:ascii="Arial" w:hAnsi="Arial" w:cs="Arial"/>
          </w:rPr>
          <w:t>https://bazakonkurencyjnosci.funduszeeuropejskie.gov.pl</w:t>
        </w:r>
      </w:hyperlink>
    </w:p>
    <w:p w14:paraId="0AA1C5F4" w14:textId="77777777" w:rsidR="003466EF" w:rsidRPr="003466EF" w:rsidRDefault="003466EF" w:rsidP="000C19E9">
      <w:pPr>
        <w:spacing w:after="0"/>
        <w:jc w:val="both"/>
        <w:rPr>
          <w:rFonts w:ascii="Arial" w:hAnsi="Arial" w:cs="Arial"/>
          <w:color w:val="000000"/>
          <w:lang w:eastAsia="pl-PL"/>
        </w:rPr>
      </w:pPr>
    </w:p>
    <w:p w14:paraId="01C34ED3" w14:textId="119E119D" w:rsidR="000C19E9" w:rsidRPr="003466EF" w:rsidRDefault="000C19E9" w:rsidP="000C19E9">
      <w:pPr>
        <w:pStyle w:val="Bezodstpw"/>
        <w:spacing w:line="276" w:lineRule="auto"/>
        <w:jc w:val="both"/>
        <w:rPr>
          <w:rFonts w:ascii="Arial" w:hAnsi="Arial" w:cs="Arial"/>
          <w:b/>
          <w:color w:val="000000"/>
        </w:rPr>
      </w:pPr>
      <w:r w:rsidRPr="003466EF">
        <w:rPr>
          <w:rFonts w:ascii="Arial" w:hAnsi="Arial" w:cs="Arial"/>
          <w:b/>
          <w:color w:val="000000"/>
        </w:rPr>
        <w:t>II</w:t>
      </w:r>
      <w:r w:rsidR="003466EF">
        <w:rPr>
          <w:rFonts w:ascii="Arial" w:hAnsi="Arial" w:cs="Arial"/>
          <w:b/>
          <w:color w:val="000000"/>
        </w:rPr>
        <w:t>I</w:t>
      </w:r>
      <w:r w:rsidRPr="003466EF">
        <w:rPr>
          <w:rFonts w:ascii="Arial" w:hAnsi="Arial" w:cs="Arial"/>
          <w:b/>
          <w:color w:val="000000"/>
        </w:rPr>
        <w:t xml:space="preserve">    OPIS PRZEDMIOTU ZAMÓ</w:t>
      </w:r>
      <w:r w:rsidR="003466EF">
        <w:rPr>
          <w:rFonts w:ascii="Arial" w:hAnsi="Arial" w:cs="Arial"/>
          <w:b/>
          <w:color w:val="000000"/>
        </w:rPr>
        <w:t>WIENIA:</w:t>
      </w:r>
    </w:p>
    <w:p w14:paraId="583E43D2" w14:textId="7A3B8F48" w:rsidR="00FD6E3F" w:rsidRPr="00FD6E3F" w:rsidRDefault="003466EF">
      <w:pPr>
        <w:numPr>
          <w:ilvl w:val="0"/>
          <w:numId w:val="1"/>
        </w:numPr>
        <w:spacing w:after="5" w:line="266" w:lineRule="auto"/>
        <w:ind w:left="426" w:right="40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FD6E3F">
        <w:rPr>
          <w:rFonts w:ascii="Arial" w:eastAsia="Times New Roman" w:hAnsi="Arial" w:cs="Arial"/>
          <w:color w:val="000000"/>
          <w:lang w:eastAsia="pl-PL"/>
        </w:rPr>
        <w:t xml:space="preserve">Przedmiotem zamówienia jest </w:t>
      </w:r>
      <w:r w:rsidR="00A95476">
        <w:rPr>
          <w:rFonts w:ascii="Arial" w:eastAsia="Times New Roman" w:hAnsi="Arial" w:cs="Arial"/>
          <w:color w:val="000000"/>
          <w:lang w:eastAsia="pl-PL"/>
        </w:rPr>
        <w:t>przeprowadzenie szkolenia</w:t>
      </w:r>
      <w:r w:rsidR="00FD6E3F" w:rsidRPr="00FD6E3F">
        <w:rPr>
          <w:rFonts w:ascii="Arial" w:eastAsia="Times New Roman" w:hAnsi="Arial" w:cs="Arial"/>
          <w:color w:val="000000"/>
          <w:lang w:eastAsia="pl-PL"/>
        </w:rPr>
        <w:t>:</w:t>
      </w:r>
    </w:p>
    <w:p w14:paraId="35014DA5" w14:textId="6917D092" w:rsidR="00FD6E3F" w:rsidRDefault="00FD6E3F" w:rsidP="00FD6E3F">
      <w:pPr>
        <w:spacing w:after="5" w:line="266" w:lineRule="auto"/>
        <w:ind w:left="426" w:right="40"/>
        <w:jc w:val="both"/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FD6E3F">
        <w:rPr>
          <w:rFonts w:ascii="Arial" w:eastAsia="Times New Roman" w:hAnsi="Arial" w:cs="Arial"/>
          <w:color w:val="000000"/>
          <w:lang w:eastAsia="pl-PL"/>
        </w:rPr>
        <w:t xml:space="preserve">- </w:t>
      </w:r>
      <w:r w:rsidR="00A95476">
        <w:rPr>
          <w:rFonts w:ascii="Arial" w:eastAsia="Calibri" w:hAnsi="Arial" w:cs="Arial"/>
          <w:kern w:val="0"/>
          <w:lang w:eastAsia="pl-PL"/>
          <w14:ligatures w14:val="none"/>
        </w:rPr>
        <w:t>„</w:t>
      </w:r>
      <w:r w:rsidR="00A95476" w:rsidRPr="00DB2922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pl-PL"/>
          <w14:ligatures w14:val="none"/>
        </w:rPr>
        <w:t>Wykorzystanie USG w praktyce zawodowej fizjoterapeuty</w:t>
      </w:r>
      <w:r w:rsidR="00A95476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pl-PL"/>
          <w14:ligatures w14:val="none"/>
        </w:rPr>
        <w:t>”</w:t>
      </w:r>
      <w:r w:rsidR="00FD3B84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pl-PL"/>
          <w14:ligatures w14:val="none"/>
        </w:rPr>
        <w:t>.</w:t>
      </w:r>
    </w:p>
    <w:p w14:paraId="6096257D" w14:textId="77777777" w:rsidR="00235520" w:rsidRPr="00235520" w:rsidRDefault="00235520" w:rsidP="00235520">
      <w:pPr>
        <w:spacing w:after="5" w:line="266" w:lineRule="auto"/>
        <w:ind w:right="40"/>
        <w:jc w:val="both"/>
        <w:rPr>
          <w:rFonts w:ascii="Arial" w:eastAsia="Times New Roman" w:hAnsi="Arial" w:cs="Arial"/>
          <w:color w:val="000000"/>
          <w:lang w:eastAsia="pl-PL"/>
        </w:rPr>
      </w:pPr>
      <w:r w:rsidRPr="00235520">
        <w:rPr>
          <w:rFonts w:ascii="Arial" w:eastAsia="Times New Roman" w:hAnsi="Arial" w:cs="Arial"/>
          <w:color w:val="000000"/>
          <w:lang w:eastAsia="pl-PL"/>
        </w:rPr>
        <w:t>2. Parametry szkolenia:</w:t>
      </w:r>
    </w:p>
    <w:p w14:paraId="7B2906D8" w14:textId="07DAA617" w:rsidR="00235520" w:rsidRPr="00235520" w:rsidRDefault="00235520" w:rsidP="00235520">
      <w:pPr>
        <w:spacing w:after="5" w:line="266" w:lineRule="auto"/>
        <w:ind w:left="426" w:right="40"/>
        <w:jc w:val="both"/>
        <w:rPr>
          <w:rFonts w:ascii="Arial" w:eastAsia="Times New Roman" w:hAnsi="Arial" w:cs="Arial"/>
          <w:color w:val="000000"/>
          <w:lang w:eastAsia="pl-PL"/>
        </w:rPr>
      </w:pPr>
      <w:r w:rsidRPr="00235520">
        <w:rPr>
          <w:rFonts w:ascii="Arial" w:eastAsia="Times New Roman" w:hAnsi="Arial" w:cs="Arial"/>
          <w:color w:val="000000"/>
          <w:lang w:eastAsia="pl-PL"/>
        </w:rPr>
        <w:t xml:space="preserve">a) Liczba uczestników: 4 </w:t>
      </w:r>
      <w:r>
        <w:rPr>
          <w:rFonts w:ascii="Arial" w:eastAsia="Times New Roman" w:hAnsi="Arial" w:cs="Arial"/>
          <w:color w:val="000000"/>
          <w:lang w:eastAsia="pl-PL"/>
        </w:rPr>
        <w:t>nauczycieli akademickich kierunku Fizjoterapia Społecznej Akademii Nauk.</w:t>
      </w:r>
    </w:p>
    <w:p w14:paraId="6FF895E2" w14:textId="2226E681" w:rsidR="00235520" w:rsidRPr="00235520" w:rsidRDefault="00235520" w:rsidP="00235520">
      <w:pPr>
        <w:spacing w:after="5" w:line="266" w:lineRule="auto"/>
        <w:ind w:left="426" w:right="40"/>
        <w:jc w:val="both"/>
        <w:rPr>
          <w:rFonts w:ascii="Arial" w:eastAsia="Times New Roman" w:hAnsi="Arial" w:cs="Arial"/>
          <w:color w:val="000000"/>
          <w:lang w:eastAsia="pl-PL"/>
        </w:rPr>
      </w:pPr>
      <w:r w:rsidRPr="00235520">
        <w:rPr>
          <w:rFonts w:ascii="Arial" w:eastAsia="Times New Roman" w:hAnsi="Arial" w:cs="Arial"/>
          <w:color w:val="000000"/>
          <w:lang w:eastAsia="pl-PL"/>
        </w:rPr>
        <w:t>b) Wymiar szkolenia:  32 godziny dydaktyczne (1 godzina dydaktyczna = 45 minut)</w:t>
      </w:r>
    </w:p>
    <w:p w14:paraId="2E9B0466" w14:textId="5EDA0896" w:rsidR="00235520" w:rsidRPr="00235520" w:rsidRDefault="00235520" w:rsidP="00235520">
      <w:pPr>
        <w:spacing w:after="5" w:line="266" w:lineRule="auto"/>
        <w:ind w:left="426" w:right="40"/>
        <w:jc w:val="both"/>
        <w:rPr>
          <w:rFonts w:ascii="Arial" w:eastAsia="Times New Roman" w:hAnsi="Arial" w:cs="Arial"/>
          <w:color w:val="000000"/>
          <w:lang w:eastAsia="pl-PL"/>
        </w:rPr>
      </w:pPr>
      <w:r w:rsidRPr="00235520">
        <w:rPr>
          <w:rFonts w:ascii="Arial" w:eastAsia="Times New Roman" w:hAnsi="Arial" w:cs="Arial"/>
          <w:color w:val="000000"/>
          <w:lang w:eastAsia="pl-PL"/>
        </w:rPr>
        <w:t xml:space="preserve">c) Termin realizacji: od 3 listopada 2025 r. do </w:t>
      </w:r>
      <w:r w:rsidR="00603F51">
        <w:rPr>
          <w:rFonts w:ascii="Arial" w:eastAsia="Times New Roman" w:hAnsi="Arial" w:cs="Arial"/>
          <w:color w:val="000000"/>
          <w:lang w:eastAsia="pl-PL"/>
        </w:rPr>
        <w:t>14</w:t>
      </w:r>
      <w:r w:rsidRPr="00235520">
        <w:rPr>
          <w:rFonts w:ascii="Arial" w:eastAsia="Times New Roman" w:hAnsi="Arial" w:cs="Arial"/>
          <w:color w:val="000000"/>
          <w:lang w:eastAsia="pl-PL"/>
        </w:rPr>
        <w:t xml:space="preserve"> listopada 2025 r.</w:t>
      </w:r>
    </w:p>
    <w:p w14:paraId="2F822BA7" w14:textId="0E07D4E3" w:rsidR="00235520" w:rsidRPr="00FD6E3F" w:rsidRDefault="00235520" w:rsidP="00235520">
      <w:pPr>
        <w:spacing w:after="5" w:line="266" w:lineRule="auto"/>
        <w:ind w:left="426" w:right="40"/>
        <w:jc w:val="both"/>
        <w:rPr>
          <w:rFonts w:ascii="Arial" w:eastAsia="Times New Roman" w:hAnsi="Arial" w:cs="Arial"/>
          <w:color w:val="000000"/>
          <w:lang w:eastAsia="pl-PL"/>
        </w:rPr>
      </w:pPr>
      <w:r w:rsidRPr="00235520">
        <w:rPr>
          <w:rFonts w:ascii="Arial" w:eastAsia="Times New Roman" w:hAnsi="Arial" w:cs="Arial"/>
          <w:color w:val="000000"/>
          <w:lang w:eastAsia="pl-PL"/>
        </w:rPr>
        <w:t xml:space="preserve">d) Miejsce realizacji: </w:t>
      </w:r>
      <w:r w:rsidR="00FD3B84">
        <w:rPr>
          <w:rFonts w:ascii="Arial" w:eastAsia="Times New Roman" w:hAnsi="Arial" w:cs="Arial"/>
          <w:color w:val="000000"/>
          <w:lang w:eastAsia="pl-PL"/>
        </w:rPr>
        <w:t>siedziba firmy wykonawcy lub inne miejsce wskazane przez Wykonawcę.</w:t>
      </w:r>
    </w:p>
    <w:p w14:paraId="723BFB3B" w14:textId="33AA1033" w:rsidR="005019DD" w:rsidRPr="005019DD" w:rsidRDefault="005019DD" w:rsidP="005019DD">
      <w:pPr>
        <w:suppressAutoHyphens/>
        <w:autoSpaceDN w:val="0"/>
        <w:spacing w:line="276" w:lineRule="auto"/>
        <w:rPr>
          <w:rFonts w:ascii="Arial" w:eastAsia="Aptos" w:hAnsi="Arial" w:cs="Arial"/>
          <w:kern w:val="3"/>
          <w14:ligatures w14:val="none"/>
        </w:rPr>
      </w:pPr>
      <w:r w:rsidRPr="005019DD">
        <w:rPr>
          <w:rFonts w:ascii="Arial" w:eastAsia="Aptos" w:hAnsi="Arial" w:cs="Arial"/>
          <w:kern w:val="3"/>
          <w14:ligatures w14:val="none"/>
        </w:rPr>
        <w:t>3. Wykonawca oświadcza, że:</w:t>
      </w:r>
      <w:r w:rsidR="00FD3B84">
        <w:rPr>
          <w:rFonts w:ascii="Arial" w:eastAsia="Aptos" w:hAnsi="Arial" w:cs="Arial"/>
          <w:kern w:val="3"/>
          <w14:ligatures w14:val="none"/>
        </w:rPr>
        <w:t xml:space="preserve"> </w:t>
      </w:r>
      <w:r w:rsidR="00FD3B84">
        <w:rPr>
          <w:rFonts w:ascii="Arial" w:eastAsia="Aptos" w:hAnsi="Arial" w:cs="Arial"/>
          <w:kern w:val="3"/>
          <w14:ligatures w14:val="none"/>
        </w:rPr>
        <w:br/>
      </w:r>
      <w:r w:rsidRPr="005019DD">
        <w:rPr>
          <w:rFonts w:ascii="Arial" w:eastAsia="Aptos" w:hAnsi="Arial" w:cs="Arial"/>
          <w:kern w:val="3"/>
          <w14:ligatures w14:val="none"/>
        </w:rPr>
        <w:t>a) realizacja przedmiotu zamówienia nie będzie stanowić naruszenia majątkowych praw autorskich osób trzecich,</w:t>
      </w:r>
      <w:r w:rsidR="00FD3B84">
        <w:rPr>
          <w:rFonts w:ascii="Arial" w:eastAsia="Aptos" w:hAnsi="Arial" w:cs="Arial"/>
          <w:kern w:val="3"/>
          <w14:ligatures w14:val="none"/>
        </w:rPr>
        <w:br/>
      </w:r>
      <w:r w:rsidRPr="005019DD">
        <w:rPr>
          <w:rFonts w:ascii="Arial" w:eastAsia="Aptos" w:hAnsi="Arial" w:cs="Arial"/>
          <w:kern w:val="3"/>
          <w14:ligatures w14:val="none"/>
        </w:rPr>
        <w:t>b) posiada odpowiednie kwalifikacje oraz doświadczenie do przeprowadzenia szkolenia na najwyższym poziomie merytorycznym.</w:t>
      </w:r>
      <w:r w:rsidR="00FD3B84">
        <w:rPr>
          <w:rFonts w:ascii="Arial" w:eastAsia="Aptos" w:hAnsi="Arial" w:cs="Arial"/>
          <w:kern w:val="3"/>
          <w14:ligatures w14:val="none"/>
        </w:rPr>
        <w:br/>
      </w:r>
    </w:p>
    <w:p w14:paraId="022206A4" w14:textId="77777777" w:rsidR="005019DD" w:rsidRPr="005019DD" w:rsidRDefault="005019DD" w:rsidP="005019DD">
      <w:pPr>
        <w:suppressAutoHyphens/>
        <w:autoSpaceDN w:val="0"/>
        <w:spacing w:line="276" w:lineRule="auto"/>
        <w:rPr>
          <w:rFonts w:ascii="Arial" w:eastAsia="Aptos" w:hAnsi="Arial" w:cs="Arial"/>
          <w:kern w:val="3"/>
          <w14:ligatures w14:val="none"/>
        </w:rPr>
      </w:pPr>
      <w:r w:rsidRPr="005019DD">
        <w:rPr>
          <w:rFonts w:ascii="Arial" w:eastAsia="Aptos" w:hAnsi="Arial" w:cs="Arial"/>
          <w:kern w:val="3"/>
          <w14:ligatures w14:val="none"/>
        </w:rPr>
        <w:t>5. Kod CPV:</w:t>
      </w:r>
    </w:p>
    <w:p w14:paraId="6BF48534" w14:textId="77777777" w:rsidR="00F07244" w:rsidRPr="009D4356" w:rsidRDefault="00F07244" w:rsidP="009D4356">
      <w:pPr>
        <w:pStyle w:val="Tekstpodstawowywcity2"/>
        <w:spacing w:line="240" w:lineRule="auto"/>
        <w:ind w:left="0"/>
        <w:jc w:val="both"/>
        <w:rPr>
          <w:rFonts w:ascii="Arial" w:hAnsi="Arial" w:cs="Arial"/>
          <w:bCs/>
        </w:rPr>
      </w:pPr>
      <w:r w:rsidRPr="009D4356">
        <w:rPr>
          <w:rFonts w:ascii="Arial" w:hAnsi="Arial" w:cs="Arial"/>
          <w:bCs/>
        </w:rPr>
        <w:lastRenderedPageBreak/>
        <w:t>80000000-4: Usługi edukacyjne i szkoleniowe</w:t>
      </w:r>
    </w:p>
    <w:p w14:paraId="1EA70504" w14:textId="77777777" w:rsidR="00F07244" w:rsidRPr="009D4356" w:rsidRDefault="00F07244" w:rsidP="009D4356">
      <w:pPr>
        <w:pStyle w:val="Tekstpodstawowywcity2"/>
        <w:spacing w:line="240" w:lineRule="auto"/>
        <w:ind w:left="0"/>
        <w:jc w:val="both"/>
        <w:rPr>
          <w:rFonts w:ascii="Arial" w:hAnsi="Arial" w:cs="Arial"/>
          <w:bCs/>
        </w:rPr>
      </w:pPr>
      <w:r w:rsidRPr="009D4356">
        <w:rPr>
          <w:rFonts w:ascii="Arial" w:hAnsi="Arial" w:cs="Arial"/>
          <w:bCs/>
        </w:rPr>
        <w:t>80500000-9: Usługi szkoleniowe</w:t>
      </w:r>
    </w:p>
    <w:p w14:paraId="6BB1FE80" w14:textId="77777777" w:rsidR="00F07244" w:rsidRPr="009D4356" w:rsidRDefault="00F07244" w:rsidP="005019DD">
      <w:pPr>
        <w:suppressAutoHyphens/>
        <w:autoSpaceDN w:val="0"/>
        <w:spacing w:line="276" w:lineRule="auto"/>
        <w:rPr>
          <w:rFonts w:ascii="Arial" w:eastAsia="Aptos" w:hAnsi="Arial" w:cs="Arial"/>
          <w:kern w:val="3"/>
          <w14:ligatures w14:val="none"/>
        </w:rPr>
      </w:pPr>
    </w:p>
    <w:p w14:paraId="4D8513ED" w14:textId="77777777" w:rsidR="005019DD" w:rsidRPr="004E7267" w:rsidRDefault="005019DD" w:rsidP="005019DD">
      <w:pPr>
        <w:suppressAutoHyphens/>
        <w:autoSpaceDN w:val="0"/>
        <w:spacing w:line="276" w:lineRule="auto"/>
        <w:rPr>
          <w:rFonts w:ascii="Arial" w:eastAsia="Aptos" w:hAnsi="Arial" w:cs="Arial"/>
          <w:b/>
          <w:bCs/>
          <w:kern w:val="3"/>
          <w14:ligatures w14:val="none"/>
        </w:rPr>
      </w:pPr>
      <w:r w:rsidRPr="004E7267">
        <w:rPr>
          <w:rFonts w:ascii="Arial" w:eastAsia="Aptos" w:hAnsi="Arial" w:cs="Arial"/>
          <w:b/>
          <w:bCs/>
          <w:kern w:val="3"/>
          <w14:ligatures w14:val="none"/>
        </w:rPr>
        <w:t>IV. WYMAGANIA WOBEC WYKONAWCY I SZKOLENIA:</w:t>
      </w:r>
    </w:p>
    <w:p w14:paraId="055A42C5" w14:textId="690393E6" w:rsidR="005019DD" w:rsidRPr="00851800" w:rsidRDefault="005019DD">
      <w:pPr>
        <w:pStyle w:val="Akapitzlist"/>
        <w:numPr>
          <w:ilvl w:val="0"/>
          <w:numId w:val="14"/>
        </w:numPr>
        <w:suppressAutoHyphens/>
        <w:autoSpaceDN w:val="0"/>
        <w:spacing w:line="276" w:lineRule="auto"/>
        <w:rPr>
          <w:rFonts w:ascii="Arial" w:eastAsia="Aptos" w:hAnsi="Arial" w:cs="Arial"/>
          <w:b/>
          <w:bCs/>
          <w:kern w:val="3"/>
          <w14:ligatures w14:val="none"/>
        </w:rPr>
      </w:pPr>
      <w:r w:rsidRPr="00851800">
        <w:rPr>
          <w:rFonts w:ascii="Arial" w:eastAsia="Aptos" w:hAnsi="Arial" w:cs="Arial"/>
          <w:b/>
          <w:bCs/>
          <w:kern w:val="3"/>
          <w14:ligatures w14:val="none"/>
        </w:rPr>
        <w:t>Wymagania wobec Wykonawcy:</w:t>
      </w:r>
    </w:p>
    <w:p w14:paraId="4C18A428" w14:textId="77777777" w:rsidR="00851800" w:rsidRPr="00851800" w:rsidRDefault="00851800" w:rsidP="00851800">
      <w:pPr>
        <w:suppressAutoHyphens/>
        <w:autoSpaceDN w:val="0"/>
        <w:spacing w:line="276" w:lineRule="auto"/>
        <w:rPr>
          <w:rFonts w:ascii="Arial" w:eastAsia="Aptos" w:hAnsi="Arial" w:cs="Arial"/>
          <w:kern w:val="3"/>
          <w14:ligatures w14:val="none"/>
        </w:rPr>
      </w:pPr>
      <w:r w:rsidRPr="00851800">
        <w:rPr>
          <w:rFonts w:ascii="Arial" w:eastAsia="Aptos" w:hAnsi="Arial" w:cs="Arial"/>
          <w:kern w:val="3"/>
          <w14:ligatures w14:val="none"/>
        </w:rPr>
        <w:t xml:space="preserve">a) referencje od 5 podmiotów potwierdzające należyte przeprowadzenie kursów w obszarze wykonywania badania USG. </w:t>
      </w:r>
    </w:p>
    <w:p w14:paraId="07372656" w14:textId="685E6AA6" w:rsidR="00851800" w:rsidRPr="00851800" w:rsidRDefault="00851800" w:rsidP="00851800">
      <w:pPr>
        <w:suppressAutoHyphens/>
        <w:autoSpaceDN w:val="0"/>
        <w:spacing w:line="276" w:lineRule="auto"/>
        <w:rPr>
          <w:rFonts w:ascii="Arial" w:eastAsia="Aptos" w:hAnsi="Arial" w:cs="Arial"/>
          <w:kern w:val="3"/>
          <w14:ligatures w14:val="none"/>
        </w:rPr>
      </w:pPr>
      <w:r w:rsidRPr="00851800">
        <w:rPr>
          <w:rFonts w:ascii="Arial" w:eastAsia="Aptos" w:hAnsi="Arial" w:cs="Arial"/>
          <w:kern w:val="3"/>
          <w14:ligatures w14:val="none"/>
        </w:rPr>
        <w:t>b) cv potwierdzające wyższe wykształcenie medyczne i co najmniej 5 letnie doświadczenie w obszarze, którego dotyczy szkolenie</w:t>
      </w:r>
    </w:p>
    <w:p w14:paraId="6E8A5413" w14:textId="77777777" w:rsidR="005019DD" w:rsidRPr="004E7267" w:rsidRDefault="005019DD" w:rsidP="005019DD">
      <w:pPr>
        <w:suppressAutoHyphens/>
        <w:autoSpaceDN w:val="0"/>
        <w:spacing w:line="276" w:lineRule="auto"/>
        <w:rPr>
          <w:rFonts w:ascii="Arial" w:eastAsia="Aptos" w:hAnsi="Arial" w:cs="Arial"/>
          <w:b/>
          <w:bCs/>
          <w:kern w:val="3"/>
          <w14:ligatures w14:val="none"/>
        </w:rPr>
      </w:pPr>
      <w:r w:rsidRPr="004E7267">
        <w:rPr>
          <w:rFonts w:ascii="Arial" w:eastAsia="Aptos" w:hAnsi="Arial" w:cs="Arial"/>
          <w:b/>
          <w:bCs/>
          <w:kern w:val="3"/>
          <w14:ligatures w14:val="none"/>
        </w:rPr>
        <w:t>2. Wymagania wobec kursu/szkolenia:</w:t>
      </w:r>
    </w:p>
    <w:p w14:paraId="4BC84C18" w14:textId="77777777" w:rsidR="005019DD" w:rsidRPr="005019DD" w:rsidRDefault="005019DD" w:rsidP="005019DD">
      <w:pPr>
        <w:suppressAutoHyphens/>
        <w:autoSpaceDN w:val="0"/>
        <w:spacing w:line="276" w:lineRule="auto"/>
        <w:rPr>
          <w:rFonts w:ascii="Arial" w:eastAsia="Aptos" w:hAnsi="Arial" w:cs="Arial"/>
          <w:kern w:val="3"/>
          <w14:ligatures w14:val="none"/>
        </w:rPr>
      </w:pPr>
      <w:r w:rsidRPr="005019DD">
        <w:rPr>
          <w:rFonts w:ascii="Arial" w:eastAsia="Aptos" w:hAnsi="Arial" w:cs="Arial"/>
          <w:kern w:val="3"/>
          <w14:ligatures w14:val="none"/>
        </w:rPr>
        <w:t>a) Program kursu powinien obejmować zagadnienia z obszaru wykonywania badania USG na potrzeby fizjoterapii i powinien zawierać materiał obejmujący badanie kończyny górnej i kończyny dolnej.</w:t>
      </w:r>
    </w:p>
    <w:p w14:paraId="5E1C23D6" w14:textId="77777777" w:rsidR="005019DD" w:rsidRPr="005019DD" w:rsidRDefault="005019DD" w:rsidP="005019DD">
      <w:pPr>
        <w:suppressAutoHyphens/>
        <w:autoSpaceDN w:val="0"/>
        <w:spacing w:line="276" w:lineRule="auto"/>
        <w:rPr>
          <w:rFonts w:ascii="Arial" w:eastAsia="Aptos" w:hAnsi="Arial" w:cs="Arial"/>
          <w:kern w:val="3"/>
          <w14:ligatures w14:val="none"/>
        </w:rPr>
      </w:pPr>
      <w:r w:rsidRPr="005019DD">
        <w:rPr>
          <w:rFonts w:ascii="Arial" w:eastAsia="Aptos" w:hAnsi="Arial" w:cs="Arial"/>
          <w:kern w:val="3"/>
          <w14:ligatures w14:val="none"/>
        </w:rPr>
        <w:t>b) Cel szkolenia: usługa powinna prowadzić do nabycia kompetencji pozwalających na samodzielne wykonanie badania USG i ocenę badanych struktur przez uczestnika pod kątem fizjologii oraz patologii.</w:t>
      </w:r>
    </w:p>
    <w:p w14:paraId="0BF3F6A9" w14:textId="6A7B2613" w:rsidR="005019DD" w:rsidRPr="005019DD" w:rsidRDefault="005019DD" w:rsidP="005019DD">
      <w:pPr>
        <w:suppressAutoHyphens/>
        <w:autoSpaceDN w:val="0"/>
        <w:spacing w:line="276" w:lineRule="auto"/>
        <w:rPr>
          <w:rFonts w:ascii="Arial" w:eastAsia="Aptos" w:hAnsi="Arial" w:cs="Arial"/>
          <w:kern w:val="3"/>
          <w14:ligatures w14:val="none"/>
        </w:rPr>
      </w:pPr>
      <w:r w:rsidRPr="005019DD">
        <w:rPr>
          <w:rFonts w:ascii="Arial" w:eastAsia="Aptos" w:hAnsi="Arial" w:cs="Arial"/>
          <w:kern w:val="3"/>
          <w14:ligatures w14:val="none"/>
        </w:rPr>
        <w:t>c) Struktura programu: materiał z programu kursu powinien być podzielony na część teoretyczną i praktyczną:</w:t>
      </w:r>
      <w:r w:rsidR="004E7267">
        <w:rPr>
          <w:rFonts w:ascii="Arial" w:eastAsia="Aptos" w:hAnsi="Arial" w:cs="Arial"/>
          <w:kern w:val="3"/>
          <w14:ligatures w14:val="none"/>
        </w:rPr>
        <w:t xml:space="preserve"> </w:t>
      </w:r>
      <w:r w:rsidRPr="005019DD">
        <w:rPr>
          <w:rFonts w:ascii="Arial" w:eastAsia="Aptos" w:hAnsi="Arial" w:cs="Arial"/>
          <w:kern w:val="3"/>
          <w14:ligatures w14:val="none"/>
        </w:rPr>
        <w:t>część teoretyczna musi obejmować minimum 15% i maksimum 25% czasu kursu,</w:t>
      </w:r>
      <w:r w:rsidR="004E7267">
        <w:rPr>
          <w:rFonts w:ascii="Arial" w:eastAsia="Aptos" w:hAnsi="Arial" w:cs="Arial"/>
          <w:kern w:val="3"/>
          <w14:ligatures w14:val="none"/>
        </w:rPr>
        <w:t xml:space="preserve"> </w:t>
      </w:r>
      <w:r w:rsidRPr="005019DD">
        <w:rPr>
          <w:rFonts w:ascii="Arial" w:eastAsia="Aptos" w:hAnsi="Arial" w:cs="Arial"/>
          <w:kern w:val="3"/>
          <w14:ligatures w14:val="none"/>
        </w:rPr>
        <w:t>pozostała część powinna być przeznaczona na praktykę.</w:t>
      </w:r>
    </w:p>
    <w:p w14:paraId="294A6A0B" w14:textId="77777777" w:rsidR="005019DD" w:rsidRPr="005019DD" w:rsidRDefault="005019DD" w:rsidP="005019DD">
      <w:pPr>
        <w:suppressAutoHyphens/>
        <w:autoSpaceDN w:val="0"/>
        <w:spacing w:line="276" w:lineRule="auto"/>
        <w:rPr>
          <w:rFonts w:ascii="Arial" w:eastAsia="Aptos" w:hAnsi="Arial" w:cs="Arial"/>
          <w:kern w:val="3"/>
          <w14:ligatures w14:val="none"/>
        </w:rPr>
      </w:pPr>
      <w:r w:rsidRPr="005019DD">
        <w:rPr>
          <w:rFonts w:ascii="Arial" w:eastAsia="Aptos" w:hAnsi="Arial" w:cs="Arial"/>
          <w:kern w:val="3"/>
          <w14:ligatures w14:val="none"/>
        </w:rPr>
        <w:t>d) Część praktyczna powinna zostać zaprezentowana na żywym pacjencie (nie na fantomach anatomicznych).</w:t>
      </w:r>
    </w:p>
    <w:p w14:paraId="26D2E7C3" w14:textId="36555124" w:rsidR="005019DD" w:rsidRPr="005019DD" w:rsidRDefault="005019DD" w:rsidP="005019DD">
      <w:pPr>
        <w:suppressAutoHyphens/>
        <w:autoSpaceDN w:val="0"/>
        <w:spacing w:line="276" w:lineRule="auto"/>
        <w:rPr>
          <w:rFonts w:ascii="Arial" w:eastAsia="Aptos" w:hAnsi="Arial" w:cs="Arial"/>
          <w:kern w:val="3"/>
          <w14:ligatures w14:val="none"/>
        </w:rPr>
      </w:pPr>
      <w:r w:rsidRPr="005019DD">
        <w:rPr>
          <w:rFonts w:ascii="Arial" w:eastAsia="Aptos" w:hAnsi="Arial" w:cs="Arial"/>
          <w:kern w:val="3"/>
          <w14:ligatures w14:val="none"/>
        </w:rPr>
        <w:t>e) Standard pracy: praca dwóch osób na jednym aparacie USG</w:t>
      </w:r>
      <w:r w:rsidR="009E03D6">
        <w:rPr>
          <w:rFonts w:ascii="Arial" w:eastAsia="Aptos" w:hAnsi="Arial" w:cs="Arial"/>
          <w:kern w:val="3"/>
          <w14:ligatures w14:val="none"/>
        </w:rPr>
        <w:t>.</w:t>
      </w:r>
    </w:p>
    <w:p w14:paraId="0411ED6C" w14:textId="77777777" w:rsidR="005019DD" w:rsidRPr="005019DD" w:rsidRDefault="005019DD" w:rsidP="005019DD">
      <w:pPr>
        <w:suppressAutoHyphens/>
        <w:autoSpaceDN w:val="0"/>
        <w:spacing w:line="276" w:lineRule="auto"/>
        <w:rPr>
          <w:rFonts w:ascii="Arial" w:eastAsia="Aptos" w:hAnsi="Arial" w:cs="Arial"/>
          <w:kern w:val="3"/>
          <w14:ligatures w14:val="none"/>
        </w:rPr>
      </w:pPr>
      <w:r w:rsidRPr="005019DD">
        <w:rPr>
          <w:rFonts w:ascii="Arial" w:eastAsia="Aptos" w:hAnsi="Arial" w:cs="Arial"/>
          <w:kern w:val="3"/>
          <w14:ligatures w14:val="none"/>
        </w:rPr>
        <w:t>f) Wymiar czasowy: program kursu powinien zawierać co najmniej 32 godziny dydaktyczne i powinien być przeprowadzony w okresie co najmniej 3 dni, co daje maksymalnie 12 godzin dydaktycznych na jeden dzień kursu.</w:t>
      </w:r>
    </w:p>
    <w:p w14:paraId="188A3D91" w14:textId="77777777" w:rsidR="00FD3B84" w:rsidRDefault="00FD3B84" w:rsidP="005019DD">
      <w:pPr>
        <w:suppressAutoHyphens/>
        <w:autoSpaceDN w:val="0"/>
        <w:spacing w:line="276" w:lineRule="auto"/>
        <w:rPr>
          <w:rFonts w:ascii="Arial" w:eastAsia="Aptos" w:hAnsi="Arial" w:cs="Arial"/>
          <w:kern w:val="3"/>
          <w14:ligatures w14:val="none"/>
        </w:rPr>
      </w:pPr>
    </w:p>
    <w:p w14:paraId="3ECE09F2" w14:textId="41BA0623" w:rsidR="005019DD" w:rsidRPr="00D76DCB" w:rsidRDefault="005019DD" w:rsidP="005019DD">
      <w:pPr>
        <w:suppressAutoHyphens/>
        <w:autoSpaceDN w:val="0"/>
        <w:spacing w:line="276" w:lineRule="auto"/>
        <w:rPr>
          <w:rFonts w:ascii="Arial" w:eastAsia="Aptos" w:hAnsi="Arial" w:cs="Arial"/>
          <w:b/>
          <w:bCs/>
          <w:kern w:val="3"/>
          <w14:ligatures w14:val="none"/>
        </w:rPr>
      </w:pPr>
      <w:r w:rsidRPr="00D76DCB">
        <w:rPr>
          <w:rFonts w:ascii="Arial" w:eastAsia="Aptos" w:hAnsi="Arial" w:cs="Arial"/>
          <w:b/>
          <w:bCs/>
          <w:kern w:val="3"/>
          <w14:ligatures w14:val="none"/>
        </w:rPr>
        <w:t>3. Materiały dydaktyczne:</w:t>
      </w:r>
    </w:p>
    <w:p w14:paraId="01606E39" w14:textId="77777777" w:rsidR="005019DD" w:rsidRPr="005019DD" w:rsidRDefault="005019DD" w:rsidP="005019DD">
      <w:pPr>
        <w:suppressAutoHyphens/>
        <w:autoSpaceDN w:val="0"/>
        <w:spacing w:line="276" w:lineRule="auto"/>
        <w:rPr>
          <w:rFonts w:ascii="Arial" w:eastAsia="Aptos" w:hAnsi="Arial" w:cs="Arial"/>
          <w:kern w:val="3"/>
          <w14:ligatures w14:val="none"/>
        </w:rPr>
      </w:pPr>
      <w:r w:rsidRPr="005019DD">
        <w:rPr>
          <w:rFonts w:ascii="Arial" w:eastAsia="Aptos" w:hAnsi="Arial" w:cs="Arial"/>
          <w:kern w:val="3"/>
          <w14:ligatures w14:val="none"/>
        </w:rPr>
        <w:t>a) Uczestnicy w ciągu 48 godzin po zakończeniu kursu muszą otrzymać materiały dydaktyczne obejmujące zagadnienia przerabiane na kursie.</w:t>
      </w:r>
    </w:p>
    <w:p w14:paraId="6B7123FF" w14:textId="77777777" w:rsidR="005019DD" w:rsidRPr="005019DD" w:rsidRDefault="005019DD" w:rsidP="005019DD">
      <w:pPr>
        <w:suppressAutoHyphens/>
        <w:autoSpaceDN w:val="0"/>
        <w:spacing w:line="276" w:lineRule="auto"/>
        <w:rPr>
          <w:rFonts w:ascii="Arial" w:eastAsia="Aptos" w:hAnsi="Arial" w:cs="Arial"/>
          <w:kern w:val="3"/>
          <w14:ligatures w14:val="none"/>
        </w:rPr>
      </w:pPr>
      <w:r w:rsidRPr="005019DD">
        <w:rPr>
          <w:rFonts w:ascii="Arial" w:eastAsia="Aptos" w:hAnsi="Arial" w:cs="Arial"/>
          <w:kern w:val="3"/>
          <w14:ligatures w14:val="none"/>
        </w:rPr>
        <w:t>b) Materiały dydaktyczne muszą obejmować:</w:t>
      </w:r>
    </w:p>
    <w:p w14:paraId="27C7AD67" w14:textId="3C2CE32D" w:rsidR="005019DD" w:rsidRPr="005019DD" w:rsidRDefault="005019DD" w:rsidP="005019DD">
      <w:pPr>
        <w:suppressAutoHyphens/>
        <w:autoSpaceDN w:val="0"/>
        <w:spacing w:line="276" w:lineRule="auto"/>
        <w:rPr>
          <w:rFonts w:ascii="Arial" w:eastAsia="Aptos" w:hAnsi="Arial" w:cs="Arial"/>
          <w:kern w:val="3"/>
          <w14:ligatures w14:val="none"/>
        </w:rPr>
      </w:pPr>
      <w:r w:rsidRPr="005019DD">
        <w:rPr>
          <w:rFonts w:ascii="Arial" w:eastAsia="Aptos" w:hAnsi="Arial" w:cs="Arial"/>
          <w:kern w:val="3"/>
          <w14:ligatures w14:val="none"/>
        </w:rPr>
        <w:t>prezentacje udostępnione w formie cyfrowej lub papierowej,</w:t>
      </w:r>
      <w:r w:rsidR="00F570C3">
        <w:rPr>
          <w:rFonts w:ascii="Arial" w:eastAsia="Aptos" w:hAnsi="Arial" w:cs="Arial"/>
          <w:kern w:val="3"/>
          <w14:ligatures w14:val="none"/>
        </w:rPr>
        <w:t xml:space="preserve"> </w:t>
      </w:r>
      <w:r w:rsidRPr="005019DD">
        <w:rPr>
          <w:rFonts w:ascii="Arial" w:eastAsia="Aptos" w:hAnsi="Arial" w:cs="Arial"/>
          <w:kern w:val="3"/>
          <w14:ligatures w14:val="none"/>
        </w:rPr>
        <w:t>materiały wideo.</w:t>
      </w:r>
    </w:p>
    <w:p w14:paraId="5B3E0E80" w14:textId="24F93FD5" w:rsidR="005019DD" w:rsidRPr="005019DD" w:rsidRDefault="005019DD" w:rsidP="005019DD">
      <w:pPr>
        <w:suppressAutoHyphens/>
        <w:autoSpaceDN w:val="0"/>
        <w:spacing w:line="276" w:lineRule="auto"/>
        <w:rPr>
          <w:rFonts w:ascii="Arial" w:eastAsia="Aptos" w:hAnsi="Arial" w:cs="Arial"/>
          <w:kern w:val="3"/>
          <w14:ligatures w14:val="none"/>
        </w:rPr>
      </w:pPr>
      <w:r w:rsidRPr="005019DD">
        <w:rPr>
          <w:rFonts w:ascii="Arial" w:eastAsia="Aptos" w:hAnsi="Arial" w:cs="Arial"/>
          <w:kern w:val="3"/>
          <w14:ligatures w14:val="none"/>
        </w:rPr>
        <w:t>c) Materiał wideo musi spełniać następujące wymagania:</w:t>
      </w:r>
    </w:p>
    <w:p w14:paraId="76BF25D4" w14:textId="1B43F40B" w:rsidR="005019DD" w:rsidRPr="005019DD" w:rsidRDefault="00FD3B84" w:rsidP="005019DD">
      <w:pPr>
        <w:suppressAutoHyphens/>
        <w:autoSpaceDN w:val="0"/>
        <w:spacing w:line="276" w:lineRule="auto"/>
        <w:rPr>
          <w:rFonts w:ascii="Arial" w:eastAsia="Aptos" w:hAnsi="Arial" w:cs="Arial"/>
          <w:kern w:val="3"/>
          <w14:ligatures w14:val="none"/>
        </w:rPr>
      </w:pPr>
      <w:r>
        <w:rPr>
          <w:rFonts w:ascii="Arial" w:eastAsia="Aptos" w:hAnsi="Arial" w:cs="Arial"/>
          <w:kern w:val="3"/>
          <w14:ligatures w14:val="none"/>
        </w:rPr>
        <w:lastRenderedPageBreak/>
        <w:t xml:space="preserve">- </w:t>
      </w:r>
      <w:r w:rsidR="005019DD" w:rsidRPr="005019DD">
        <w:rPr>
          <w:rFonts w:ascii="Arial" w:eastAsia="Aptos" w:hAnsi="Arial" w:cs="Arial"/>
          <w:kern w:val="3"/>
          <w14:ligatures w14:val="none"/>
        </w:rPr>
        <w:t>musi obejmować badanie USG przeprowadzone przez instruktora podczas kursu, na żywo, na żywym pacjencie (nie na fantomach anatomicznych),</w:t>
      </w:r>
    </w:p>
    <w:p w14:paraId="1E1B3459" w14:textId="33C431B2" w:rsidR="005019DD" w:rsidRPr="005019DD" w:rsidRDefault="00FD3B84" w:rsidP="005019DD">
      <w:pPr>
        <w:suppressAutoHyphens/>
        <w:autoSpaceDN w:val="0"/>
        <w:spacing w:line="276" w:lineRule="auto"/>
        <w:rPr>
          <w:rFonts w:ascii="Arial" w:eastAsia="Aptos" w:hAnsi="Arial" w:cs="Arial"/>
          <w:kern w:val="3"/>
          <w14:ligatures w14:val="none"/>
        </w:rPr>
      </w:pPr>
      <w:r>
        <w:rPr>
          <w:rFonts w:ascii="Arial" w:eastAsia="Aptos" w:hAnsi="Arial" w:cs="Arial"/>
          <w:kern w:val="3"/>
          <w14:ligatures w14:val="none"/>
        </w:rPr>
        <w:t xml:space="preserve">- </w:t>
      </w:r>
      <w:r w:rsidR="005019DD" w:rsidRPr="005019DD">
        <w:rPr>
          <w:rFonts w:ascii="Arial" w:eastAsia="Aptos" w:hAnsi="Arial" w:cs="Arial"/>
          <w:kern w:val="3"/>
          <w14:ligatures w14:val="none"/>
        </w:rPr>
        <w:t>musi obejmować badanie wszystkich struktur zawartych w programie,</w:t>
      </w:r>
    </w:p>
    <w:p w14:paraId="14B3F767" w14:textId="5EB4BA48" w:rsidR="005019DD" w:rsidRPr="005019DD" w:rsidRDefault="00FD3B84" w:rsidP="005019DD">
      <w:pPr>
        <w:suppressAutoHyphens/>
        <w:autoSpaceDN w:val="0"/>
        <w:spacing w:line="276" w:lineRule="auto"/>
        <w:rPr>
          <w:rFonts w:ascii="Arial" w:eastAsia="Aptos" w:hAnsi="Arial" w:cs="Arial"/>
          <w:kern w:val="3"/>
          <w14:ligatures w14:val="none"/>
        </w:rPr>
      </w:pPr>
      <w:r>
        <w:rPr>
          <w:rFonts w:ascii="Arial" w:eastAsia="Aptos" w:hAnsi="Arial" w:cs="Arial"/>
          <w:kern w:val="3"/>
          <w14:ligatures w14:val="none"/>
        </w:rPr>
        <w:t xml:space="preserve">- </w:t>
      </w:r>
      <w:r w:rsidR="005019DD" w:rsidRPr="005019DD">
        <w:rPr>
          <w:rFonts w:ascii="Arial" w:eastAsia="Aptos" w:hAnsi="Arial" w:cs="Arial"/>
          <w:kern w:val="3"/>
          <w14:ligatures w14:val="none"/>
        </w:rPr>
        <w:t>nagrania muszą być podzielone na części obejmujące maksymalnie 3 struktury podczas jednego badania wykonywanego przez instruktora,</w:t>
      </w:r>
    </w:p>
    <w:p w14:paraId="3043E1BB" w14:textId="34914C58" w:rsidR="005019DD" w:rsidRPr="005019DD" w:rsidRDefault="00FD3B84" w:rsidP="005019DD">
      <w:pPr>
        <w:suppressAutoHyphens/>
        <w:autoSpaceDN w:val="0"/>
        <w:spacing w:line="276" w:lineRule="auto"/>
        <w:rPr>
          <w:rFonts w:ascii="Arial" w:eastAsia="Aptos" w:hAnsi="Arial" w:cs="Arial"/>
          <w:kern w:val="3"/>
          <w14:ligatures w14:val="none"/>
        </w:rPr>
      </w:pPr>
      <w:r>
        <w:rPr>
          <w:rFonts w:ascii="Arial" w:eastAsia="Aptos" w:hAnsi="Arial" w:cs="Arial"/>
          <w:kern w:val="3"/>
          <w14:ligatures w14:val="none"/>
        </w:rPr>
        <w:t xml:space="preserve">- </w:t>
      </w:r>
      <w:r w:rsidR="005019DD" w:rsidRPr="005019DD">
        <w:rPr>
          <w:rFonts w:ascii="Arial" w:eastAsia="Aptos" w:hAnsi="Arial" w:cs="Arial"/>
          <w:kern w:val="3"/>
          <w14:ligatures w14:val="none"/>
        </w:rPr>
        <w:t>nagrania muszą zawierać jednoczesne połączenie na ekranie:</w:t>
      </w:r>
      <w:r w:rsidR="004E7267">
        <w:rPr>
          <w:rFonts w:ascii="Arial" w:eastAsia="Aptos" w:hAnsi="Arial" w:cs="Arial"/>
          <w:kern w:val="3"/>
          <w14:ligatures w14:val="none"/>
        </w:rPr>
        <w:t xml:space="preserve"> </w:t>
      </w:r>
      <w:r w:rsidR="005019DD" w:rsidRPr="005019DD">
        <w:rPr>
          <w:rFonts w:ascii="Arial" w:eastAsia="Aptos" w:hAnsi="Arial" w:cs="Arial"/>
          <w:kern w:val="3"/>
          <w14:ligatures w14:val="none"/>
        </w:rPr>
        <w:t>obrazu z aparatu USG,</w:t>
      </w:r>
      <w:r w:rsidR="004E7267">
        <w:rPr>
          <w:rFonts w:ascii="Arial" w:eastAsia="Aptos" w:hAnsi="Arial" w:cs="Arial"/>
          <w:kern w:val="3"/>
          <w14:ligatures w14:val="none"/>
        </w:rPr>
        <w:t xml:space="preserve"> </w:t>
      </w:r>
      <w:r w:rsidR="005019DD" w:rsidRPr="005019DD">
        <w:rPr>
          <w:rFonts w:ascii="Arial" w:eastAsia="Aptos" w:hAnsi="Arial" w:cs="Arial"/>
          <w:kern w:val="3"/>
          <w14:ligatures w14:val="none"/>
        </w:rPr>
        <w:t>obrazu ułożenia głowicy USG na pacjencie w dwóch płaszczyznach (by dokładnie odwzorować jej ułożenie),</w:t>
      </w:r>
      <w:r w:rsidR="004E7267">
        <w:rPr>
          <w:rFonts w:ascii="Arial" w:eastAsia="Aptos" w:hAnsi="Arial" w:cs="Arial"/>
          <w:kern w:val="3"/>
          <w14:ligatures w14:val="none"/>
        </w:rPr>
        <w:t xml:space="preserve"> </w:t>
      </w:r>
      <w:r w:rsidR="005019DD" w:rsidRPr="005019DD">
        <w:rPr>
          <w:rFonts w:ascii="Arial" w:eastAsia="Aptos" w:hAnsi="Arial" w:cs="Arial"/>
          <w:kern w:val="3"/>
          <w14:ligatures w14:val="none"/>
        </w:rPr>
        <w:t>nagrania głosu instruktora komentującego swoją pracę oraz zasady wykonania badania.</w:t>
      </w:r>
    </w:p>
    <w:p w14:paraId="6ABFD286" w14:textId="14F572F0" w:rsidR="005019DD" w:rsidRPr="005019DD" w:rsidRDefault="005019DD" w:rsidP="005019DD">
      <w:pPr>
        <w:suppressAutoHyphens/>
        <w:autoSpaceDN w:val="0"/>
        <w:spacing w:line="276" w:lineRule="auto"/>
        <w:rPr>
          <w:rFonts w:ascii="Arial" w:eastAsia="Aptos" w:hAnsi="Arial" w:cs="Arial"/>
          <w:kern w:val="3"/>
          <w14:ligatures w14:val="none"/>
        </w:rPr>
      </w:pPr>
      <w:r w:rsidRPr="005019DD">
        <w:rPr>
          <w:rFonts w:ascii="Arial" w:eastAsia="Aptos" w:hAnsi="Arial" w:cs="Arial"/>
          <w:kern w:val="3"/>
          <w14:ligatures w14:val="none"/>
        </w:rPr>
        <w:t>d) Udostępnienie materiałów wideo:</w:t>
      </w:r>
    </w:p>
    <w:p w14:paraId="5BFC47E1" w14:textId="0D284A68" w:rsidR="005019DD" w:rsidRPr="005019DD" w:rsidRDefault="00FD3B84" w:rsidP="005019DD">
      <w:pPr>
        <w:suppressAutoHyphens/>
        <w:autoSpaceDN w:val="0"/>
        <w:spacing w:line="276" w:lineRule="auto"/>
        <w:rPr>
          <w:rFonts w:ascii="Arial" w:eastAsia="Aptos" w:hAnsi="Arial" w:cs="Arial"/>
          <w:kern w:val="3"/>
          <w14:ligatures w14:val="none"/>
        </w:rPr>
      </w:pPr>
      <w:r>
        <w:rPr>
          <w:rFonts w:ascii="Arial" w:eastAsia="Aptos" w:hAnsi="Arial" w:cs="Arial"/>
          <w:kern w:val="3"/>
          <w14:ligatures w14:val="none"/>
        </w:rPr>
        <w:t xml:space="preserve">- </w:t>
      </w:r>
      <w:r w:rsidR="005019DD" w:rsidRPr="005019DD">
        <w:rPr>
          <w:rFonts w:ascii="Arial" w:eastAsia="Aptos" w:hAnsi="Arial" w:cs="Arial"/>
          <w:kern w:val="3"/>
          <w14:ligatures w14:val="none"/>
        </w:rPr>
        <w:t>organizator powinien udostępnić materiały wideo na nośniku cyfrowym typu pendrive LUB na platformie edukacyjnej,</w:t>
      </w:r>
    </w:p>
    <w:p w14:paraId="785E5D79" w14:textId="6E918A81" w:rsidR="005019DD" w:rsidRPr="005019DD" w:rsidRDefault="00FD3B84" w:rsidP="005019DD">
      <w:pPr>
        <w:suppressAutoHyphens/>
        <w:autoSpaceDN w:val="0"/>
        <w:spacing w:line="276" w:lineRule="auto"/>
        <w:rPr>
          <w:rFonts w:ascii="Arial" w:eastAsia="Aptos" w:hAnsi="Arial" w:cs="Arial"/>
          <w:kern w:val="3"/>
          <w14:ligatures w14:val="none"/>
        </w:rPr>
      </w:pPr>
      <w:r>
        <w:rPr>
          <w:rFonts w:ascii="Arial" w:eastAsia="Aptos" w:hAnsi="Arial" w:cs="Arial"/>
          <w:kern w:val="3"/>
          <w14:ligatures w14:val="none"/>
        </w:rPr>
        <w:t xml:space="preserve">- </w:t>
      </w:r>
      <w:r w:rsidR="005019DD" w:rsidRPr="005019DD">
        <w:rPr>
          <w:rFonts w:ascii="Arial" w:eastAsia="Aptos" w:hAnsi="Arial" w:cs="Arial"/>
          <w:kern w:val="3"/>
          <w14:ligatures w14:val="none"/>
        </w:rPr>
        <w:t>jeśli materiały zostaną udostępnione na platformie edukacyjnej, to uczestnicy kursu muszą mieć do niej dostęp na indywidualnym koncie chronionym hasłem przez okres co najmniej 2 lat od daty zakończenia kursu,</w:t>
      </w:r>
    </w:p>
    <w:p w14:paraId="785D4616" w14:textId="76A5B19E" w:rsidR="005019DD" w:rsidRPr="005019DD" w:rsidRDefault="00FD3B84" w:rsidP="005019DD">
      <w:pPr>
        <w:suppressAutoHyphens/>
        <w:autoSpaceDN w:val="0"/>
        <w:spacing w:line="276" w:lineRule="auto"/>
        <w:rPr>
          <w:rFonts w:ascii="Arial" w:eastAsia="Aptos" w:hAnsi="Arial" w:cs="Arial"/>
          <w:kern w:val="3"/>
          <w14:ligatures w14:val="none"/>
        </w:rPr>
      </w:pPr>
      <w:r>
        <w:rPr>
          <w:rFonts w:ascii="Arial" w:eastAsia="Aptos" w:hAnsi="Arial" w:cs="Arial"/>
          <w:kern w:val="3"/>
          <w14:ligatures w14:val="none"/>
        </w:rPr>
        <w:t xml:space="preserve">- </w:t>
      </w:r>
      <w:r w:rsidR="005019DD" w:rsidRPr="005019DD">
        <w:rPr>
          <w:rFonts w:ascii="Arial" w:eastAsia="Aptos" w:hAnsi="Arial" w:cs="Arial"/>
          <w:kern w:val="3"/>
          <w14:ligatures w14:val="none"/>
        </w:rPr>
        <w:t>wszystkie koszty utrzymania platformy są po stronie Wykonawcy.</w:t>
      </w:r>
    </w:p>
    <w:p w14:paraId="4DB8485C" w14:textId="77777777" w:rsidR="000C19E9" w:rsidRPr="003466EF" w:rsidRDefault="000C19E9" w:rsidP="000C19E9">
      <w:pPr>
        <w:spacing w:after="0"/>
        <w:ind w:left="426"/>
        <w:jc w:val="both"/>
        <w:rPr>
          <w:rFonts w:ascii="Arial" w:hAnsi="Arial" w:cs="Arial"/>
          <w:color w:val="FF0000"/>
          <w:lang w:eastAsia="pl-PL"/>
        </w:rPr>
      </w:pPr>
    </w:p>
    <w:p w14:paraId="34444A33" w14:textId="6DA88726" w:rsidR="000C19E9" w:rsidRDefault="00C46554" w:rsidP="00C46554">
      <w:pPr>
        <w:spacing w:after="0"/>
        <w:ind w:left="426" w:hanging="426"/>
        <w:jc w:val="both"/>
        <w:rPr>
          <w:rFonts w:ascii="United Sans Rg Lt" w:hAnsi="United Sans Rg Lt" w:cs="Arial"/>
          <w:b/>
          <w:color w:val="000000"/>
          <w:lang w:eastAsia="pl-PL"/>
        </w:rPr>
      </w:pPr>
      <w:r>
        <w:rPr>
          <w:rFonts w:ascii="United Sans Rg Lt" w:hAnsi="United Sans Rg Lt" w:cs="Arial"/>
          <w:b/>
          <w:color w:val="000000"/>
          <w:lang w:eastAsia="pl-PL"/>
        </w:rPr>
        <w:t>V</w:t>
      </w:r>
      <w:r w:rsidR="000C19E9" w:rsidRPr="00312643">
        <w:rPr>
          <w:rFonts w:ascii="United Sans Rg Lt" w:hAnsi="United Sans Rg Lt" w:cs="Arial"/>
          <w:b/>
          <w:color w:val="000000"/>
          <w:lang w:eastAsia="pl-PL"/>
        </w:rPr>
        <w:t xml:space="preserve">  </w:t>
      </w:r>
      <w:r>
        <w:rPr>
          <w:rFonts w:ascii="United Sans Rg Lt" w:hAnsi="United Sans Rg Lt" w:cs="Arial"/>
          <w:b/>
          <w:color w:val="000000"/>
          <w:lang w:eastAsia="pl-PL"/>
        </w:rPr>
        <w:t xml:space="preserve"> </w:t>
      </w:r>
      <w:r w:rsidR="000C19E9" w:rsidRPr="00312643">
        <w:rPr>
          <w:rFonts w:ascii="United Sans Rg Lt" w:hAnsi="United Sans Rg Lt" w:cs="Arial"/>
          <w:b/>
          <w:color w:val="000000"/>
          <w:lang w:eastAsia="pl-PL"/>
        </w:rPr>
        <w:t>WARUNKI UDZIAŁU W POSTĘPOWANIU</w:t>
      </w:r>
      <w:r w:rsidR="000062D6">
        <w:rPr>
          <w:rFonts w:ascii="United Sans Rg Lt" w:hAnsi="United Sans Rg Lt" w:cs="Arial"/>
          <w:b/>
          <w:color w:val="000000"/>
          <w:lang w:eastAsia="pl-PL"/>
        </w:rPr>
        <w:t xml:space="preserve"> I PODSTAWY WYKLUCZENIA</w:t>
      </w:r>
      <w:r>
        <w:rPr>
          <w:rFonts w:ascii="United Sans Rg Lt" w:hAnsi="United Sans Rg Lt" w:cs="Arial"/>
          <w:b/>
          <w:color w:val="000000"/>
          <w:lang w:eastAsia="pl-PL"/>
        </w:rPr>
        <w:t xml:space="preserve"> </w:t>
      </w:r>
    </w:p>
    <w:p w14:paraId="75E77FF8" w14:textId="77777777" w:rsidR="004E7267" w:rsidRPr="00C46554" w:rsidRDefault="004E7267" w:rsidP="00C46554">
      <w:pPr>
        <w:spacing w:after="0"/>
        <w:ind w:left="426" w:hanging="426"/>
        <w:jc w:val="both"/>
        <w:rPr>
          <w:rFonts w:ascii="United Sans Rg Lt" w:hAnsi="United Sans Rg Lt" w:cs="Arial"/>
          <w:b/>
          <w:color w:val="000000"/>
          <w:lang w:eastAsia="pl-PL"/>
        </w:rPr>
      </w:pPr>
    </w:p>
    <w:p w14:paraId="407624E1" w14:textId="09102403" w:rsidR="004E41B0" w:rsidRPr="004E41B0" w:rsidRDefault="004E41B0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color w:val="000000"/>
          <w:lang w:eastAsia="pl-PL"/>
        </w:rPr>
      </w:pPr>
      <w:r w:rsidRPr="004E41B0">
        <w:rPr>
          <w:rFonts w:ascii="Arial" w:hAnsi="Arial" w:cs="Arial"/>
        </w:rPr>
        <w:t>Potwierdzenie spełnienia wymagań:</w:t>
      </w:r>
    </w:p>
    <w:p w14:paraId="63FFF131" w14:textId="77777777" w:rsidR="004E41B0" w:rsidRPr="004E41B0" w:rsidRDefault="004E41B0" w:rsidP="004E41B0">
      <w:pPr>
        <w:rPr>
          <w:rFonts w:ascii="Arial" w:hAnsi="Arial" w:cs="Arial"/>
        </w:rPr>
      </w:pPr>
      <w:r w:rsidRPr="004E41B0">
        <w:rPr>
          <w:rFonts w:ascii="Arial" w:hAnsi="Arial" w:cs="Arial"/>
        </w:rPr>
        <w:t>Wykonawca zobowiązany jest do potwierdzenia spełnienia wymagań określonych w Rozdziale IV poprzez:</w:t>
      </w:r>
    </w:p>
    <w:p w14:paraId="5C594CEB" w14:textId="4F98042C" w:rsidR="004E41B0" w:rsidRPr="004E41B0" w:rsidRDefault="004E41B0" w:rsidP="004E41B0">
      <w:pPr>
        <w:rPr>
          <w:rFonts w:ascii="Arial" w:hAnsi="Arial" w:cs="Arial"/>
        </w:rPr>
      </w:pPr>
      <w:r w:rsidRPr="004E41B0">
        <w:rPr>
          <w:rFonts w:ascii="Arial" w:hAnsi="Arial" w:cs="Arial"/>
          <w:color w:val="000000"/>
          <w:lang w:eastAsia="pl-PL"/>
        </w:rPr>
        <w:t xml:space="preserve">- </w:t>
      </w:r>
      <w:r w:rsidRPr="004E41B0">
        <w:rPr>
          <w:rFonts w:ascii="Arial" w:hAnsi="Arial" w:cs="Arial"/>
        </w:rPr>
        <w:t>wypełnienie tabeli potwierdzającej spełnienie wymagań w pkt 2 Formularza Ofertowego (załącznik nr 1),</w:t>
      </w:r>
    </w:p>
    <w:p w14:paraId="5D1C9653" w14:textId="5250DD68" w:rsidR="004E41B0" w:rsidRPr="004E41B0" w:rsidRDefault="004E41B0" w:rsidP="004E41B0">
      <w:pPr>
        <w:rPr>
          <w:rFonts w:ascii="Arial" w:hAnsi="Arial" w:cs="Arial"/>
        </w:rPr>
      </w:pPr>
      <w:r w:rsidRPr="004E41B0">
        <w:rPr>
          <w:rFonts w:ascii="Arial" w:hAnsi="Arial" w:cs="Arial"/>
        </w:rPr>
        <w:t xml:space="preserve">- przedłożenie dokumentów wymienionych w Rozdziale </w:t>
      </w:r>
      <w:r w:rsidR="005856DE">
        <w:rPr>
          <w:rFonts w:ascii="Arial" w:hAnsi="Arial" w:cs="Arial"/>
        </w:rPr>
        <w:t>IV (punkt a)</w:t>
      </w:r>
      <w:r w:rsidRPr="004E41B0">
        <w:rPr>
          <w:rFonts w:ascii="Arial" w:hAnsi="Arial" w:cs="Arial"/>
        </w:rPr>
        <w:t xml:space="preserve"> niniejszego zapytania.</w:t>
      </w:r>
    </w:p>
    <w:p w14:paraId="5A28C86C" w14:textId="77777777" w:rsidR="004A1D59" w:rsidRDefault="004E41B0" w:rsidP="004A1D59">
      <w:pPr>
        <w:rPr>
          <w:rFonts w:ascii="Arial" w:hAnsi="Arial" w:cs="Arial"/>
        </w:rPr>
      </w:pPr>
      <w:r w:rsidRPr="004E41B0">
        <w:rPr>
          <w:rFonts w:ascii="Arial" w:hAnsi="Arial" w:cs="Arial"/>
        </w:rPr>
        <w:t>Niespełnienie choćby jednego z wymogów określonych w Rozdziale IV spowoduje odrzucenie oferty.</w:t>
      </w:r>
    </w:p>
    <w:p w14:paraId="534F8C6A" w14:textId="45A9891D" w:rsidR="00225B4C" w:rsidRPr="004A1D59" w:rsidRDefault="004A1D59" w:rsidP="004A1D59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0C19E9" w:rsidRPr="005346B7">
        <w:rPr>
          <w:rFonts w:ascii="United Sans Rg Lt" w:hAnsi="United Sans Rg Lt" w:cs="Arial"/>
          <w:color w:val="000000"/>
          <w:lang w:eastAsia="pl-PL"/>
        </w:rPr>
        <w:t xml:space="preserve">Z </w:t>
      </w:r>
      <w:r w:rsidR="000C19E9" w:rsidRPr="00C46554">
        <w:rPr>
          <w:rFonts w:ascii="Arial" w:hAnsi="Arial" w:cs="Arial"/>
          <w:color w:val="000000"/>
          <w:lang w:eastAsia="pl-PL"/>
        </w:rPr>
        <w:t>możliwości realizacji zamówienia zostają wyłączone podmioty, które są powiązane osobow</w:t>
      </w:r>
      <w:r w:rsidR="00225B4C" w:rsidRPr="00C46554">
        <w:rPr>
          <w:rFonts w:ascii="Arial" w:hAnsi="Arial" w:cs="Arial"/>
          <w:color w:val="000000"/>
          <w:lang w:eastAsia="pl-PL"/>
        </w:rPr>
        <w:t xml:space="preserve">o lub kapitałowo z Zamawiającym. </w:t>
      </w:r>
      <w:r w:rsidR="00225B4C" w:rsidRPr="00C46554">
        <w:rPr>
          <w:rFonts w:ascii="Arial" w:hAnsi="Arial" w:cs="Arial"/>
        </w:rPr>
        <w:t xml:space="preserve">Powiązania osobowe lub kapitałowe polegają na: </w:t>
      </w:r>
    </w:p>
    <w:p w14:paraId="4F96E7C3" w14:textId="321508E6" w:rsidR="00225B4C" w:rsidRPr="00C46554" w:rsidRDefault="00225B4C" w:rsidP="00C46554">
      <w:pPr>
        <w:spacing w:after="0" w:line="276" w:lineRule="auto"/>
        <w:ind w:left="709" w:hanging="349"/>
        <w:jc w:val="both"/>
        <w:rPr>
          <w:rFonts w:ascii="Arial" w:hAnsi="Arial" w:cs="Arial"/>
        </w:rPr>
      </w:pPr>
      <w:r w:rsidRPr="00C46554">
        <w:rPr>
          <w:rFonts w:ascii="Arial" w:hAnsi="Arial" w:cs="Arial"/>
        </w:rPr>
        <w:t xml:space="preserve">1) </w:t>
      </w:r>
      <w:r w:rsidR="00C46554">
        <w:rPr>
          <w:rFonts w:ascii="Arial" w:hAnsi="Arial" w:cs="Arial"/>
        </w:rPr>
        <w:tab/>
      </w:r>
      <w:r w:rsidRPr="00C46554">
        <w:rPr>
          <w:rFonts w:ascii="Arial" w:hAnsi="Arial" w:cs="Arial"/>
        </w:rPr>
        <w:t xml:space="preserve">uczestniczeniu w spółce jako wspólnik spółki cywilnej lub spółki osobowej, posiadaniu co najmniej 10% udziałów lub akcji, pełnieniu funkcji członka organu nadzorczego lub zarządzającego, prokurenta, pełnomocnika, </w:t>
      </w:r>
    </w:p>
    <w:p w14:paraId="799FF12B" w14:textId="71EF0A08" w:rsidR="00225B4C" w:rsidRPr="00C46554" w:rsidRDefault="00225B4C" w:rsidP="00C46554">
      <w:pPr>
        <w:spacing w:after="0" w:line="276" w:lineRule="auto"/>
        <w:ind w:left="709" w:hanging="349"/>
        <w:jc w:val="both"/>
        <w:rPr>
          <w:rFonts w:ascii="Arial" w:hAnsi="Arial" w:cs="Arial"/>
        </w:rPr>
      </w:pPr>
      <w:r w:rsidRPr="00C46554">
        <w:rPr>
          <w:rFonts w:ascii="Arial" w:hAnsi="Arial" w:cs="Arial"/>
        </w:rPr>
        <w:t xml:space="preserve">2) </w:t>
      </w:r>
      <w:r w:rsidR="00C46554">
        <w:rPr>
          <w:rFonts w:ascii="Arial" w:hAnsi="Arial" w:cs="Arial"/>
        </w:rPr>
        <w:tab/>
      </w:r>
      <w:r w:rsidRPr="00C46554">
        <w:rPr>
          <w:rFonts w:ascii="Arial" w:hAnsi="Arial" w:cs="Arial"/>
        </w:rPr>
        <w:t xml:space="preserve">pozostawaniu w związku małżeńskim, w stosunku pokrewieństwa lub powinowactwa </w:t>
      </w:r>
      <w:r w:rsidR="00E95C65">
        <w:rPr>
          <w:rFonts w:ascii="Arial" w:hAnsi="Arial" w:cs="Arial"/>
        </w:rPr>
        <w:t xml:space="preserve">  </w:t>
      </w:r>
      <w:r w:rsidRPr="00C46554">
        <w:rPr>
          <w:rFonts w:ascii="Arial" w:hAnsi="Arial" w:cs="Arial"/>
        </w:rPr>
        <w:t xml:space="preserve">w linii prostej, pokrewieństwa lub powinowactwa w linii bocznej do drugiego stopnia, lub związaniu z tytułu przysposobienia, opieki lub kurateli albo pozostawaniu we wspólnym pożyciu z Wykonawcą, jego zastępcą prawnym lub członkami organów </w:t>
      </w:r>
      <w:r w:rsidRPr="00C46554">
        <w:rPr>
          <w:rFonts w:ascii="Arial" w:hAnsi="Arial" w:cs="Arial"/>
        </w:rPr>
        <w:lastRenderedPageBreak/>
        <w:t xml:space="preserve">zarządzających lub organów nadzorczych wykonawców ubiegających się o udzielenie zamówienia, </w:t>
      </w:r>
    </w:p>
    <w:p w14:paraId="2F012454" w14:textId="6AA61881" w:rsidR="00B27B24" w:rsidRPr="00B27B24" w:rsidRDefault="00225B4C" w:rsidP="00B27B24">
      <w:pPr>
        <w:spacing w:after="0" w:line="276" w:lineRule="auto"/>
        <w:ind w:left="709" w:hanging="349"/>
        <w:jc w:val="both"/>
        <w:rPr>
          <w:rFonts w:ascii="Arial" w:hAnsi="Arial" w:cs="Arial"/>
        </w:rPr>
      </w:pPr>
      <w:r w:rsidRPr="00C46554">
        <w:rPr>
          <w:rFonts w:ascii="Arial" w:hAnsi="Arial" w:cs="Arial"/>
        </w:rPr>
        <w:t xml:space="preserve">3) </w:t>
      </w:r>
      <w:r w:rsidR="00C46554">
        <w:rPr>
          <w:rFonts w:ascii="Arial" w:hAnsi="Arial" w:cs="Arial"/>
        </w:rPr>
        <w:tab/>
      </w:r>
      <w:r w:rsidRPr="00C46554">
        <w:rPr>
          <w:rFonts w:ascii="Arial" w:hAnsi="Arial" w:cs="Arial"/>
        </w:rPr>
        <w:t xml:space="preserve">pozostawaniu z Wykonawcą w takim stosunku prawnym lub faktycznym, że istnieje uzasadniona wątpliwość co do ich bezstronności lub niezależności w związku </w:t>
      </w:r>
      <w:r w:rsidR="00E95C65">
        <w:rPr>
          <w:rFonts w:ascii="Arial" w:hAnsi="Arial" w:cs="Arial"/>
        </w:rPr>
        <w:t xml:space="preserve">                  </w:t>
      </w:r>
      <w:r w:rsidRPr="00C46554">
        <w:rPr>
          <w:rFonts w:ascii="Arial" w:hAnsi="Arial" w:cs="Arial"/>
        </w:rPr>
        <w:t>z postępowaniem o udzielenie zamówienia.</w:t>
      </w:r>
    </w:p>
    <w:p w14:paraId="6448602F" w14:textId="77777777" w:rsidR="005835B2" w:rsidRDefault="00B27B24" w:rsidP="005835B2">
      <w:p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B27B24">
        <w:rPr>
          <w:rFonts w:ascii="Arial" w:hAnsi="Arial" w:cs="Arial"/>
        </w:rPr>
        <w:t xml:space="preserve">3. </w:t>
      </w:r>
      <w:r>
        <w:rPr>
          <w:rFonts w:ascii="Arial" w:hAnsi="Arial" w:cs="Arial"/>
        </w:rPr>
        <w:tab/>
      </w:r>
      <w:r w:rsidRPr="00B27B24">
        <w:rPr>
          <w:rFonts w:ascii="Arial" w:hAnsi="Arial" w:cs="Arial"/>
        </w:rPr>
        <w:t>Wykonawca nie może podlegać wykluczeniu z postępowania na podstawie art.</w:t>
      </w:r>
      <w:r>
        <w:rPr>
          <w:rFonts w:ascii="Arial" w:hAnsi="Arial" w:cs="Arial"/>
        </w:rPr>
        <w:t xml:space="preserve"> 7 ust. 1 u</w:t>
      </w:r>
      <w:r w:rsidRPr="00B27B24">
        <w:rPr>
          <w:rFonts w:ascii="Arial" w:hAnsi="Arial" w:cs="Arial"/>
        </w:rPr>
        <w:t xml:space="preserve">stawy z dnia 13 kwietnia 2022 r. o szczególnych rozwiązaniach w zakresie przeciwdziałania wspieraniu agresji na Ukrainę oraz służących ochronie bezpieczeństwa narodowego, (tj. Dz.U. 2024 r. poz. 507). </w:t>
      </w:r>
    </w:p>
    <w:p w14:paraId="59DB7EF5" w14:textId="5508626E" w:rsidR="00B27B24" w:rsidRPr="00B27B24" w:rsidRDefault="005835B2" w:rsidP="005835B2">
      <w:p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>
        <w:rPr>
          <w:rFonts w:ascii="Arial" w:hAnsi="Arial" w:cs="Arial"/>
        </w:rPr>
        <w:tab/>
      </w:r>
      <w:r w:rsidR="00B27B24" w:rsidRPr="00B27B24">
        <w:rPr>
          <w:rFonts w:ascii="Arial" w:hAnsi="Arial" w:cs="Arial"/>
        </w:rPr>
        <w:t xml:space="preserve">Wykonawca zobowiązany jest przedłożyć wraz z ofertą wypełnione i podpisane oświadczenie o niepodleganiu wykluczeniu z postępowania </w:t>
      </w:r>
      <w:r w:rsidR="00221E7A">
        <w:rPr>
          <w:rFonts w:ascii="Arial" w:hAnsi="Arial" w:cs="Arial"/>
        </w:rPr>
        <w:t>– pkt. 7 i 8 Formularza Ofertowego.</w:t>
      </w:r>
    </w:p>
    <w:p w14:paraId="6ABB4AC4" w14:textId="77777777" w:rsidR="000C19E9" w:rsidRPr="00AB775B" w:rsidRDefault="000C19E9" w:rsidP="00C37D4E">
      <w:pPr>
        <w:spacing w:after="0"/>
        <w:jc w:val="both"/>
        <w:rPr>
          <w:rFonts w:ascii="United Sans Rg Lt" w:hAnsi="United Sans Rg Lt" w:cs="Arial"/>
          <w:color w:val="000000"/>
          <w:lang w:eastAsia="pl-PL"/>
        </w:rPr>
      </w:pPr>
    </w:p>
    <w:p w14:paraId="2E303BDD" w14:textId="5B95F91A" w:rsidR="000C19E9" w:rsidRPr="00AB775B" w:rsidRDefault="000C19E9" w:rsidP="000C19E9">
      <w:pPr>
        <w:pStyle w:val="Bezodstpw"/>
        <w:spacing w:line="276" w:lineRule="auto"/>
        <w:jc w:val="both"/>
        <w:rPr>
          <w:rFonts w:ascii="United Sans Rg Lt" w:hAnsi="United Sans Rg Lt" w:cs="Arial"/>
          <w:b/>
          <w:color w:val="000000"/>
        </w:rPr>
      </w:pPr>
      <w:r w:rsidRPr="00AB775B">
        <w:rPr>
          <w:rFonts w:ascii="United Sans Rg Lt" w:hAnsi="United Sans Rg Lt" w:cs="Arial"/>
          <w:b/>
          <w:color w:val="000000"/>
        </w:rPr>
        <w:t>V</w:t>
      </w:r>
      <w:r w:rsidR="00B02A13">
        <w:rPr>
          <w:rFonts w:ascii="United Sans Rg Lt" w:hAnsi="United Sans Rg Lt" w:cs="Arial"/>
          <w:b/>
          <w:color w:val="000000"/>
        </w:rPr>
        <w:t>I</w:t>
      </w:r>
      <w:r w:rsidRPr="00AB775B">
        <w:rPr>
          <w:rFonts w:ascii="United Sans Rg Lt" w:hAnsi="United Sans Rg Lt" w:cs="Arial"/>
          <w:b/>
          <w:color w:val="000000"/>
        </w:rPr>
        <w:t xml:space="preserve">  TERMIN REALIZACJI ZAMÓWIENIA: </w:t>
      </w:r>
    </w:p>
    <w:p w14:paraId="768C4B4C" w14:textId="34478E10" w:rsidR="000C19E9" w:rsidRDefault="00C37D4E" w:rsidP="00B02A13">
      <w:pPr>
        <w:tabs>
          <w:tab w:val="left" w:pos="284"/>
        </w:tabs>
        <w:spacing w:after="0"/>
        <w:ind w:left="284"/>
        <w:jc w:val="both"/>
        <w:rPr>
          <w:rFonts w:ascii="United Sans Rg Lt" w:eastAsia="United Sans Rg Lt" w:hAnsi="United Sans Rg Lt"/>
          <w:color w:val="000000"/>
        </w:rPr>
      </w:pPr>
      <w:r w:rsidRPr="00C37D4E">
        <w:rPr>
          <w:rFonts w:ascii="United Sans Rg Lt" w:eastAsia="United Sans Rg Lt" w:hAnsi="United Sans Rg Lt"/>
          <w:color w:val="000000"/>
        </w:rPr>
        <w:t>Wykonaw</w:t>
      </w:r>
      <w:r w:rsidR="00221E7A">
        <w:rPr>
          <w:rFonts w:ascii="United Sans Rg Lt" w:eastAsia="United Sans Rg Lt" w:hAnsi="United Sans Rg Lt"/>
          <w:color w:val="000000"/>
        </w:rPr>
        <w:t>ca zobowiązuje się zrealizować p</w:t>
      </w:r>
      <w:r w:rsidRPr="00C37D4E">
        <w:rPr>
          <w:rFonts w:ascii="United Sans Rg Lt" w:eastAsia="United Sans Rg Lt" w:hAnsi="United Sans Rg Lt"/>
          <w:color w:val="000000"/>
        </w:rPr>
        <w:t xml:space="preserve">rzedmiot </w:t>
      </w:r>
      <w:r w:rsidR="00D96257">
        <w:rPr>
          <w:rFonts w:ascii="United Sans Rg Lt" w:eastAsia="United Sans Rg Lt" w:hAnsi="United Sans Rg Lt"/>
          <w:color w:val="000000"/>
        </w:rPr>
        <w:t>zamówienia</w:t>
      </w:r>
      <w:r w:rsidRPr="00C37D4E">
        <w:rPr>
          <w:rFonts w:ascii="United Sans Rg Lt" w:eastAsia="United Sans Rg Lt" w:hAnsi="United Sans Rg Lt"/>
          <w:color w:val="000000"/>
        </w:rPr>
        <w:t xml:space="preserve"> w </w:t>
      </w:r>
      <w:r w:rsidR="00B02A13">
        <w:rPr>
          <w:rFonts w:ascii="United Sans Rg Lt" w:eastAsia="United Sans Rg Lt" w:hAnsi="United Sans Rg Lt"/>
          <w:color w:val="000000"/>
        </w:rPr>
        <w:t xml:space="preserve">okresie od </w:t>
      </w:r>
      <w:r w:rsidR="00D12E47">
        <w:rPr>
          <w:rFonts w:ascii="United Sans Rg Lt" w:eastAsia="United Sans Rg Lt" w:hAnsi="United Sans Rg Lt"/>
          <w:color w:val="000000"/>
        </w:rPr>
        <w:t>26</w:t>
      </w:r>
      <w:r w:rsidR="00B02A13">
        <w:rPr>
          <w:rFonts w:ascii="United Sans Rg Lt" w:eastAsia="United Sans Rg Lt" w:hAnsi="United Sans Rg Lt"/>
          <w:color w:val="000000"/>
        </w:rPr>
        <w:t>.</w:t>
      </w:r>
      <w:r w:rsidR="00D12E47">
        <w:rPr>
          <w:rFonts w:ascii="United Sans Rg Lt" w:eastAsia="United Sans Rg Lt" w:hAnsi="United Sans Rg Lt"/>
          <w:color w:val="000000"/>
        </w:rPr>
        <w:t>01</w:t>
      </w:r>
      <w:r w:rsidR="00B02A13">
        <w:rPr>
          <w:rFonts w:ascii="United Sans Rg Lt" w:eastAsia="United Sans Rg Lt" w:hAnsi="United Sans Rg Lt"/>
          <w:color w:val="000000"/>
        </w:rPr>
        <w:t>.202</w:t>
      </w:r>
      <w:r w:rsidR="00D12E47">
        <w:rPr>
          <w:rFonts w:ascii="United Sans Rg Lt" w:eastAsia="United Sans Rg Lt" w:hAnsi="United Sans Rg Lt"/>
          <w:color w:val="000000"/>
        </w:rPr>
        <w:t>6</w:t>
      </w:r>
      <w:r w:rsidR="00B02A13">
        <w:rPr>
          <w:rFonts w:ascii="United Sans Rg Lt" w:eastAsia="United Sans Rg Lt" w:hAnsi="United Sans Rg Lt"/>
          <w:color w:val="000000"/>
        </w:rPr>
        <w:t xml:space="preserve"> r. d0 </w:t>
      </w:r>
      <w:r w:rsidR="00F81C5D">
        <w:rPr>
          <w:rFonts w:ascii="United Sans Rg Lt" w:eastAsia="United Sans Rg Lt" w:hAnsi="United Sans Rg Lt"/>
          <w:color w:val="000000"/>
        </w:rPr>
        <w:t>1</w:t>
      </w:r>
      <w:r w:rsidR="00D12E47">
        <w:rPr>
          <w:rFonts w:ascii="United Sans Rg Lt" w:eastAsia="United Sans Rg Lt" w:hAnsi="United Sans Rg Lt"/>
          <w:color w:val="000000"/>
        </w:rPr>
        <w:t>3</w:t>
      </w:r>
      <w:r w:rsidR="00B02A13">
        <w:rPr>
          <w:rFonts w:ascii="United Sans Rg Lt" w:eastAsia="United Sans Rg Lt" w:hAnsi="United Sans Rg Lt"/>
          <w:color w:val="000000"/>
        </w:rPr>
        <w:t>.</w:t>
      </w:r>
      <w:r w:rsidR="00D12E47">
        <w:rPr>
          <w:rFonts w:ascii="United Sans Rg Lt" w:eastAsia="United Sans Rg Lt" w:hAnsi="United Sans Rg Lt"/>
          <w:color w:val="000000"/>
        </w:rPr>
        <w:t>02</w:t>
      </w:r>
      <w:r w:rsidR="00B02A13">
        <w:rPr>
          <w:rFonts w:ascii="United Sans Rg Lt" w:eastAsia="United Sans Rg Lt" w:hAnsi="United Sans Rg Lt"/>
          <w:color w:val="000000"/>
        </w:rPr>
        <w:t>.202</w:t>
      </w:r>
      <w:r w:rsidR="00D12E47">
        <w:rPr>
          <w:rFonts w:ascii="United Sans Rg Lt" w:eastAsia="United Sans Rg Lt" w:hAnsi="United Sans Rg Lt"/>
          <w:color w:val="000000"/>
        </w:rPr>
        <w:t>6</w:t>
      </w:r>
      <w:r w:rsidR="00B02A13">
        <w:rPr>
          <w:rFonts w:ascii="United Sans Rg Lt" w:eastAsia="United Sans Rg Lt" w:hAnsi="United Sans Rg Lt"/>
          <w:color w:val="000000"/>
        </w:rPr>
        <w:t xml:space="preserve"> r. </w:t>
      </w:r>
    </w:p>
    <w:p w14:paraId="7E2E1CAF" w14:textId="77777777" w:rsidR="006B5894" w:rsidRDefault="006B5894" w:rsidP="000C19E9">
      <w:pPr>
        <w:pStyle w:val="Akapitzlist"/>
        <w:tabs>
          <w:tab w:val="left" w:pos="284"/>
        </w:tabs>
        <w:spacing w:after="0"/>
        <w:jc w:val="both"/>
        <w:rPr>
          <w:rFonts w:ascii="United Sans Rg Lt" w:eastAsia="United Sans Rg Lt" w:hAnsi="United Sans Rg Lt"/>
          <w:color w:val="000000"/>
        </w:rPr>
      </w:pPr>
    </w:p>
    <w:p w14:paraId="4A0F6254" w14:textId="77777777" w:rsidR="006B5894" w:rsidRPr="00AB775B" w:rsidRDefault="006B5894" w:rsidP="000C19E9">
      <w:pPr>
        <w:pStyle w:val="Akapitzlist"/>
        <w:tabs>
          <w:tab w:val="left" w:pos="284"/>
        </w:tabs>
        <w:spacing w:after="0"/>
        <w:jc w:val="both"/>
        <w:rPr>
          <w:rFonts w:ascii="United Sans Rg Lt" w:eastAsia="United Sans Rg Lt" w:hAnsi="United Sans Rg Lt"/>
          <w:color w:val="000000"/>
        </w:rPr>
      </w:pPr>
    </w:p>
    <w:p w14:paraId="2AB65FF9" w14:textId="6A72A4C8" w:rsidR="000C19E9" w:rsidRPr="00AB775B" w:rsidRDefault="000C19E9" w:rsidP="000C19E9">
      <w:pPr>
        <w:pStyle w:val="Bezodstpw"/>
        <w:spacing w:line="276" w:lineRule="auto"/>
        <w:jc w:val="both"/>
        <w:rPr>
          <w:rFonts w:ascii="United Sans Rg Lt" w:hAnsi="United Sans Rg Lt" w:cs="Arial"/>
          <w:b/>
          <w:color w:val="000000"/>
        </w:rPr>
      </w:pPr>
      <w:r w:rsidRPr="00AB775B">
        <w:rPr>
          <w:rFonts w:ascii="United Sans Rg Lt" w:hAnsi="United Sans Rg Lt" w:cs="Arial"/>
          <w:b/>
          <w:color w:val="000000"/>
        </w:rPr>
        <w:t>V</w:t>
      </w:r>
      <w:r w:rsidR="00C37D4E">
        <w:rPr>
          <w:rFonts w:ascii="United Sans Rg Lt" w:hAnsi="United Sans Rg Lt" w:cs="Arial"/>
          <w:b/>
          <w:color w:val="000000"/>
        </w:rPr>
        <w:t>I</w:t>
      </w:r>
      <w:r w:rsidR="00243797">
        <w:rPr>
          <w:rFonts w:ascii="United Sans Rg Lt" w:hAnsi="United Sans Rg Lt" w:cs="Arial"/>
          <w:b/>
          <w:color w:val="000000"/>
        </w:rPr>
        <w:t>I</w:t>
      </w:r>
      <w:r w:rsidR="00C37D4E">
        <w:rPr>
          <w:rFonts w:ascii="United Sans Rg Lt" w:hAnsi="United Sans Rg Lt" w:cs="Arial"/>
          <w:b/>
          <w:color w:val="000000"/>
        </w:rPr>
        <w:t xml:space="preserve"> </w:t>
      </w:r>
      <w:r w:rsidRPr="00AB775B">
        <w:rPr>
          <w:rFonts w:ascii="United Sans Rg Lt" w:hAnsi="United Sans Rg Lt" w:cs="Arial"/>
          <w:b/>
          <w:color w:val="000000"/>
        </w:rPr>
        <w:t xml:space="preserve">SPOSÓB OBLICZENIA CENY OFERTY: </w:t>
      </w:r>
    </w:p>
    <w:p w14:paraId="5DE1720F" w14:textId="77777777" w:rsidR="00604829" w:rsidRPr="00604829" w:rsidRDefault="000C19E9">
      <w:pPr>
        <w:pStyle w:val="Bezodstpw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rFonts w:ascii="United Sans Rg Lt" w:hAnsi="United Sans Rg Lt" w:cs="Arial"/>
          <w:b/>
          <w:color w:val="000000"/>
        </w:rPr>
      </w:pPr>
      <w:r w:rsidRPr="00AB775B">
        <w:rPr>
          <w:rFonts w:ascii="United Sans Rg Lt" w:eastAsia="United Sans Rg Lt" w:hAnsi="United Sans Rg Lt"/>
          <w:color w:val="000000"/>
        </w:rPr>
        <w:t>P</w:t>
      </w:r>
      <w:r w:rsidRPr="00AB775B">
        <w:rPr>
          <w:rFonts w:ascii="United Sans Rg Lt" w:hAnsi="United Sans Rg Lt" w:cs="Arial"/>
          <w:color w:val="000000"/>
        </w:rPr>
        <w:t>orównanie ofert odbędzie się</w:t>
      </w:r>
      <w:r>
        <w:rPr>
          <w:rFonts w:ascii="United Sans Rg Lt" w:hAnsi="United Sans Rg Lt" w:cs="Arial"/>
          <w:color w:val="000000"/>
        </w:rPr>
        <w:t xml:space="preserve"> w oparciu o cenę brutto oferty,</w:t>
      </w:r>
      <w:r w:rsidRPr="00AB775B">
        <w:rPr>
          <w:rFonts w:ascii="United Sans Rg Lt" w:hAnsi="United Sans Rg Lt" w:cs="Arial"/>
          <w:color w:val="000000"/>
        </w:rPr>
        <w:t xml:space="preserve"> obejmującą wszelkie koszty realizacji zamówienia leżące po stronie Zamawiającego</w:t>
      </w:r>
      <w:r w:rsidR="00604829">
        <w:rPr>
          <w:rFonts w:ascii="United Sans Rg Lt" w:hAnsi="United Sans Rg Lt" w:cs="Arial"/>
          <w:color w:val="000000"/>
        </w:rPr>
        <w:t>.</w:t>
      </w:r>
    </w:p>
    <w:p w14:paraId="7BE419A9" w14:textId="739637DA" w:rsidR="000C19E9" w:rsidRPr="00604829" w:rsidRDefault="000C19E9">
      <w:pPr>
        <w:pStyle w:val="Bezodstpw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rFonts w:ascii="United Sans Rg Lt" w:hAnsi="United Sans Rg Lt" w:cs="Arial"/>
          <w:b/>
          <w:color w:val="000000"/>
        </w:rPr>
      </w:pPr>
      <w:r w:rsidRPr="00604829">
        <w:rPr>
          <w:rFonts w:ascii="United Sans Rg Lt" w:hAnsi="United Sans Rg Lt"/>
          <w:bCs/>
          <w:color w:val="000000"/>
          <w:lang w:eastAsia="pl-PL"/>
        </w:rPr>
        <w:t>Cena oferty musi obejmować wszelkie koszty związane z realizacją zamówienia, w tym koszty wykonania przedmiotu zamówienia, opłaty i podatki, w tym podatek od towarów i usług (VAT)</w:t>
      </w:r>
      <w:r w:rsidR="00FF7862">
        <w:rPr>
          <w:rFonts w:ascii="United Sans Rg Lt" w:hAnsi="United Sans Rg Lt"/>
          <w:bCs/>
          <w:color w:val="000000"/>
          <w:lang w:eastAsia="pl-PL"/>
        </w:rPr>
        <w:t xml:space="preserve"> – jeśli dotyczy</w:t>
      </w:r>
      <w:r w:rsidRPr="00604829">
        <w:rPr>
          <w:rFonts w:ascii="United Sans Rg Lt" w:hAnsi="United Sans Rg Lt"/>
          <w:bCs/>
          <w:color w:val="000000"/>
          <w:lang w:eastAsia="pl-PL"/>
        </w:rPr>
        <w:t>.</w:t>
      </w:r>
    </w:p>
    <w:p w14:paraId="64DB750D" w14:textId="77777777" w:rsidR="005835B2" w:rsidRPr="00604829" w:rsidRDefault="005835B2" w:rsidP="00604829">
      <w:pPr>
        <w:tabs>
          <w:tab w:val="left" w:pos="284"/>
        </w:tabs>
        <w:spacing w:after="0"/>
        <w:jc w:val="both"/>
        <w:rPr>
          <w:rFonts w:ascii="United Sans Rg Lt" w:eastAsia="United Sans Rg Lt" w:hAnsi="United Sans Rg Lt"/>
          <w:color w:val="000000"/>
        </w:rPr>
      </w:pPr>
    </w:p>
    <w:p w14:paraId="0A4D410B" w14:textId="4B287A47" w:rsidR="000C19E9" w:rsidRPr="00604829" w:rsidRDefault="000C19E9" w:rsidP="00D96257">
      <w:pPr>
        <w:pStyle w:val="Bezodstpw"/>
        <w:spacing w:line="276" w:lineRule="auto"/>
        <w:jc w:val="both"/>
        <w:rPr>
          <w:rFonts w:ascii="United Sans Rg Lt" w:hAnsi="United Sans Rg Lt" w:cs="Arial"/>
          <w:b/>
          <w:color w:val="000000"/>
        </w:rPr>
      </w:pPr>
      <w:r w:rsidRPr="00AB775B">
        <w:rPr>
          <w:rFonts w:ascii="United Sans Rg Lt" w:hAnsi="United Sans Rg Lt" w:cs="Arial"/>
          <w:b/>
          <w:color w:val="000000"/>
        </w:rPr>
        <w:t>VI</w:t>
      </w:r>
      <w:r w:rsidR="004D2B79">
        <w:rPr>
          <w:rFonts w:ascii="United Sans Rg Lt" w:hAnsi="United Sans Rg Lt" w:cs="Arial"/>
          <w:b/>
          <w:color w:val="000000"/>
        </w:rPr>
        <w:t>I</w:t>
      </w:r>
      <w:r w:rsidR="00243797">
        <w:rPr>
          <w:rFonts w:ascii="United Sans Rg Lt" w:hAnsi="United Sans Rg Lt" w:cs="Arial"/>
          <w:b/>
          <w:color w:val="000000"/>
        </w:rPr>
        <w:t>I</w:t>
      </w:r>
      <w:r w:rsidR="004D2B79">
        <w:rPr>
          <w:rFonts w:ascii="United Sans Rg Lt" w:hAnsi="United Sans Rg Lt" w:cs="Arial"/>
          <w:b/>
          <w:color w:val="000000"/>
        </w:rPr>
        <w:t xml:space="preserve"> </w:t>
      </w:r>
      <w:r w:rsidRPr="00AB775B">
        <w:rPr>
          <w:rFonts w:ascii="United Sans Rg Lt" w:hAnsi="United Sans Rg Lt" w:cs="Arial"/>
          <w:b/>
          <w:color w:val="000000"/>
        </w:rPr>
        <w:t xml:space="preserve">  OPI</w:t>
      </w:r>
      <w:r w:rsidR="00604829">
        <w:rPr>
          <w:rFonts w:ascii="United Sans Rg Lt" w:hAnsi="United Sans Rg Lt" w:cs="Arial"/>
          <w:b/>
          <w:color w:val="000000"/>
        </w:rPr>
        <w:t>S SPOSOBU PRZYGOTOWANIA OFERTY:</w:t>
      </w:r>
    </w:p>
    <w:p w14:paraId="04434C24" w14:textId="3FD15C60" w:rsidR="00583888" w:rsidRPr="00B93ED1" w:rsidRDefault="000C19E9">
      <w:pPr>
        <w:pStyle w:val="Bezodstpw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AB775B">
        <w:rPr>
          <w:rFonts w:ascii="United Sans Rg Lt" w:hAnsi="United Sans Rg Lt" w:cs="Arial"/>
          <w:color w:val="000000"/>
        </w:rPr>
        <w:t xml:space="preserve">Oferta powinna być </w:t>
      </w:r>
      <w:r w:rsidRPr="00E60B7D">
        <w:rPr>
          <w:rFonts w:ascii="United Sans Rg Lt" w:hAnsi="United Sans Rg Lt" w:cs="Arial"/>
          <w:color w:val="000000"/>
        </w:rPr>
        <w:t xml:space="preserve">sporządzona na </w:t>
      </w:r>
      <w:r w:rsidR="00E60B7D" w:rsidRPr="00E60B7D">
        <w:rPr>
          <w:rFonts w:ascii="United Sans Rg Lt" w:hAnsi="United Sans Rg Lt" w:cs="Arial"/>
          <w:color w:val="000000"/>
        </w:rPr>
        <w:t>Formularzu O</w:t>
      </w:r>
      <w:r w:rsidRPr="00E60B7D">
        <w:rPr>
          <w:rFonts w:ascii="United Sans Rg Lt" w:hAnsi="United Sans Rg Lt" w:cs="Arial"/>
          <w:color w:val="000000"/>
        </w:rPr>
        <w:t>fertowym</w:t>
      </w:r>
      <w:r w:rsidR="00E60B7D">
        <w:rPr>
          <w:rFonts w:ascii="United Sans Rg Lt" w:hAnsi="United Sans Rg Lt" w:cs="Arial"/>
          <w:color w:val="000000"/>
        </w:rPr>
        <w:t xml:space="preserve"> (FO)</w:t>
      </w:r>
      <w:r w:rsidRPr="00AB775B">
        <w:rPr>
          <w:rFonts w:ascii="United Sans Rg Lt" w:hAnsi="United Sans Rg Lt" w:cs="Arial"/>
          <w:b/>
          <w:color w:val="000000"/>
        </w:rPr>
        <w:t xml:space="preserve"> </w:t>
      </w:r>
      <w:r w:rsidRPr="00AB775B">
        <w:rPr>
          <w:rFonts w:ascii="United Sans Rg Lt" w:hAnsi="United Sans Rg Lt" w:cs="Arial"/>
          <w:color w:val="000000"/>
        </w:rPr>
        <w:t xml:space="preserve">stanowiącym załącznik nr 1 </w:t>
      </w:r>
      <w:r w:rsidRPr="00B27B24">
        <w:rPr>
          <w:rFonts w:ascii="Arial" w:hAnsi="Arial" w:cs="Arial"/>
          <w:color w:val="000000"/>
        </w:rPr>
        <w:t>do zapytania</w:t>
      </w:r>
      <w:r w:rsidR="00BF4354" w:rsidRPr="00B27B24">
        <w:rPr>
          <w:rFonts w:ascii="Arial" w:hAnsi="Arial" w:cs="Arial"/>
          <w:color w:val="000000"/>
        </w:rPr>
        <w:t xml:space="preserve"> ofertowego </w:t>
      </w:r>
      <w:r w:rsidR="00583888" w:rsidRPr="00B27B24">
        <w:rPr>
          <w:rFonts w:ascii="Arial" w:hAnsi="Arial" w:cs="Arial"/>
          <w:color w:val="000000"/>
        </w:rPr>
        <w:t>wraz z:</w:t>
      </w:r>
    </w:p>
    <w:p w14:paraId="183E6CFD" w14:textId="652B1CFD" w:rsidR="00B27B24" w:rsidRPr="00B27B24" w:rsidRDefault="00BF4354">
      <w:pPr>
        <w:pStyle w:val="Bezodstpw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color w:val="000000"/>
        </w:rPr>
      </w:pPr>
      <w:r w:rsidRPr="00B27B24">
        <w:rPr>
          <w:rFonts w:ascii="Arial" w:hAnsi="Arial" w:cs="Arial"/>
          <w:color w:val="000000"/>
        </w:rPr>
        <w:t>oświadczeni</w:t>
      </w:r>
      <w:r w:rsidR="00B27B24" w:rsidRPr="00B27B24">
        <w:rPr>
          <w:rFonts w:ascii="Arial" w:hAnsi="Arial" w:cs="Arial"/>
          <w:color w:val="000000"/>
        </w:rPr>
        <w:t>em o braku powiązań</w:t>
      </w:r>
      <w:r w:rsidR="00E60B7D">
        <w:rPr>
          <w:rFonts w:ascii="Arial" w:hAnsi="Arial" w:cs="Arial"/>
          <w:color w:val="000000"/>
        </w:rPr>
        <w:t xml:space="preserve"> </w:t>
      </w:r>
      <w:r w:rsidR="00B27B24" w:rsidRPr="00B27B24">
        <w:rPr>
          <w:rFonts w:ascii="Arial" w:hAnsi="Arial" w:cs="Arial"/>
        </w:rPr>
        <w:t xml:space="preserve">– pkt </w:t>
      </w:r>
      <w:r w:rsidR="00E60B7D">
        <w:rPr>
          <w:rFonts w:ascii="Arial" w:hAnsi="Arial" w:cs="Arial"/>
        </w:rPr>
        <w:t>7 FO;</w:t>
      </w:r>
      <w:r w:rsidR="00B27B24" w:rsidRPr="00B27B24">
        <w:rPr>
          <w:rFonts w:ascii="Arial" w:hAnsi="Arial" w:cs="Arial"/>
        </w:rPr>
        <w:t xml:space="preserve"> </w:t>
      </w:r>
    </w:p>
    <w:p w14:paraId="0F4B020C" w14:textId="3E800FFF" w:rsidR="00B27B24" w:rsidRPr="00B27B24" w:rsidRDefault="00B27B24">
      <w:pPr>
        <w:pStyle w:val="Bezodstpw"/>
        <w:numPr>
          <w:ilvl w:val="0"/>
          <w:numId w:val="10"/>
        </w:numPr>
        <w:jc w:val="both"/>
        <w:rPr>
          <w:rFonts w:ascii="Arial" w:hAnsi="Arial" w:cs="Arial"/>
        </w:rPr>
      </w:pPr>
      <w:r w:rsidRPr="00B27B24">
        <w:rPr>
          <w:rFonts w:ascii="Arial" w:hAnsi="Arial" w:cs="Arial"/>
        </w:rPr>
        <w:t>oświadczeniem o niepodleganiu wykluczeniu z postępowania na podstawie art. 7 ust. 1 ustawy z dnia 13 kwietnia 2022 r. o szczególnych rozwiązaniach w zakresie przeciwdziałania wspieraniu agresji na Ukrainę oraz służących ochronie bezpieczeństwa narodowego</w:t>
      </w:r>
      <w:r w:rsidR="00E60B7D">
        <w:rPr>
          <w:rFonts w:ascii="Arial" w:hAnsi="Arial" w:cs="Arial"/>
        </w:rPr>
        <w:t>, (tj. Dz.U. 2024 r. poz. 507) – pkt 8 FO</w:t>
      </w:r>
      <w:r w:rsidR="005835B2">
        <w:rPr>
          <w:rFonts w:ascii="Arial" w:hAnsi="Arial" w:cs="Arial"/>
        </w:rPr>
        <w:t>.</w:t>
      </w:r>
    </w:p>
    <w:p w14:paraId="31F6B326" w14:textId="3C24B817" w:rsidR="005835B2" w:rsidRDefault="005835B2">
      <w:pPr>
        <w:pStyle w:val="Bezodstpw"/>
        <w:numPr>
          <w:ilvl w:val="0"/>
          <w:numId w:val="8"/>
        </w:numPr>
        <w:spacing w:line="276" w:lineRule="auto"/>
        <w:ind w:left="426" w:hanging="426"/>
        <w:jc w:val="both"/>
        <w:rPr>
          <w:rFonts w:ascii="United Sans Rg Lt" w:hAnsi="United Sans Rg Lt" w:cs="Arial"/>
          <w:color w:val="000000"/>
        </w:rPr>
      </w:pPr>
      <w:r>
        <w:rPr>
          <w:rFonts w:ascii="United Sans Rg Lt" w:hAnsi="United Sans Rg Lt" w:cs="Arial"/>
          <w:color w:val="000000"/>
        </w:rPr>
        <w:t xml:space="preserve">Ponadto, Wykonawca </w:t>
      </w:r>
      <w:r w:rsidR="00256277">
        <w:rPr>
          <w:rFonts w:ascii="United Sans Rg Lt" w:hAnsi="United Sans Rg Lt" w:cs="Arial"/>
          <w:color w:val="000000"/>
        </w:rPr>
        <w:t xml:space="preserve">wraz z ofertą </w:t>
      </w:r>
      <w:r>
        <w:rPr>
          <w:rFonts w:ascii="United Sans Rg Lt" w:hAnsi="United Sans Rg Lt" w:cs="Arial"/>
          <w:color w:val="000000"/>
        </w:rPr>
        <w:t>winien jest złożyć:</w:t>
      </w:r>
    </w:p>
    <w:p w14:paraId="72C946F7" w14:textId="2B052DC4" w:rsidR="00BF4354" w:rsidRPr="005835B2" w:rsidRDefault="005835B2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United Sans Rg Lt" w:hAnsi="United Sans Rg Lt" w:cs="Arial"/>
          <w:color w:val="000000"/>
        </w:rPr>
      </w:pPr>
      <w:r w:rsidRPr="005835B2">
        <w:rPr>
          <w:rFonts w:ascii="Arial" w:hAnsi="Arial" w:cs="Arial"/>
        </w:rPr>
        <w:t>p</w:t>
      </w:r>
      <w:r w:rsidR="00583888" w:rsidRPr="005835B2">
        <w:rPr>
          <w:rFonts w:ascii="Arial" w:hAnsi="Arial" w:cs="Arial"/>
        </w:rPr>
        <w:t xml:space="preserve">ełnomocnictwo potwierdzające umocowanie prawne osoby podpisującej ofertę (jeśli dotyczy). </w:t>
      </w:r>
    </w:p>
    <w:p w14:paraId="424753D6" w14:textId="77777777" w:rsidR="00604829" w:rsidRPr="001F75B6" w:rsidRDefault="00604829" w:rsidP="00604829">
      <w:pPr>
        <w:pStyle w:val="Bezodstpw"/>
        <w:spacing w:line="276" w:lineRule="auto"/>
        <w:jc w:val="both"/>
        <w:rPr>
          <w:rFonts w:ascii="United Sans Rg Lt" w:hAnsi="United Sans Rg Lt" w:cs="Arial"/>
          <w:color w:val="000000"/>
        </w:rPr>
      </w:pPr>
    </w:p>
    <w:p w14:paraId="30A45DAA" w14:textId="3AB9B3A1" w:rsidR="000C19E9" w:rsidRPr="004D2B79" w:rsidRDefault="00243797" w:rsidP="004D2B79">
      <w:pPr>
        <w:pStyle w:val="Bezodstpw"/>
        <w:spacing w:line="276" w:lineRule="auto"/>
        <w:ind w:left="426" w:hanging="426"/>
        <w:jc w:val="both"/>
        <w:rPr>
          <w:rFonts w:ascii="United Sans Rg Lt" w:hAnsi="United Sans Rg Lt" w:cs="Arial"/>
          <w:b/>
          <w:color w:val="000000"/>
        </w:rPr>
      </w:pPr>
      <w:r>
        <w:rPr>
          <w:rFonts w:ascii="United Sans Rg Lt" w:hAnsi="United Sans Rg Lt" w:cs="Arial"/>
          <w:b/>
          <w:color w:val="000000"/>
        </w:rPr>
        <w:t>IX</w:t>
      </w:r>
      <w:r w:rsidR="000C19E9" w:rsidRPr="002F412B">
        <w:rPr>
          <w:rFonts w:ascii="United Sans Rg Lt" w:hAnsi="United Sans Rg Lt" w:cs="Arial"/>
          <w:b/>
          <w:color w:val="000000"/>
        </w:rPr>
        <w:tab/>
        <w:t>FORMA, T</w:t>
      </w:r>
      <w:r w:rsidR="004D2B79">
        <w:rPr>
          <w:rFonts w:ascii="United Sans Rg Lt" w:hAnsi="United Sans Rg Lt" w:cs="Arial"/>
          <w:b/>
          <w:color w:val="000000"/>
        </w:rPr>
        <w:t>ERMIN I MIEJSCE SKŁADANIA OFERT</w:t>
      </w:r>
    </w:p>
    <w:p w14:paraId="7503C809" w14:textId="15A0C571" w:rsidR="00604829" w:rsidRPr="00604829" w:rsidRDefault="003466EF">
      <w:pPr>
        <w:pStyle w:val="Bezodstpw"/>
        <w:numPr>
          <w:ilvl w:val="0"/>
          <w:numId w:val="6"/>
        </w:numPr>
        <w:spacing w:line="276" w:lineRule="auto"/>
        <w:ind w:left="426" w:hanging="426"/>
        <w:jc w:val="both"/>
        <w:rPr>
          <w:rFonts w:ascii="United Sans Rg Lt" w:hAnsi="United Sans Rg Lt" w:cs="Arial"/>
          <w:b/>
          <w:color w:val="000000"/>
        </w:rPr>
      </w:pPr>
      <w:r w:rsidRPr="00604829">
        <w:rPr>
          <w:rFonts w:ascii="United Sans Rg Lt" w:hAnsi="United Sans Rg Lt"/>
        </w:rPr>
        <w:t>Ofertę należy złożyć poprzez system Baza Konkurencyjności (BK2021) (</w:t>
      </w:r>
      <w:hyperlink r:id="rId8" w:history="1">
        <w:r w:rsidR="00BB6BFB" w:rsidRPr="003E2595">
          <w:rPr>
            <w:rStyle w:val="Hipercze"/>
            <w:rFonts w:ascii="United Sans Rg Lt" w:hAnsi="United Sans Rg Lt"/>
          </w:rPr>
          <w:t>https://bazakonkurencyjnosci.funduszeeuropejskie.gov.pl/</w:t>
        </w:r>
      </w:hyperlink>
      <w:r w:rsidRPr="00604829">
        <w:rPr>
          <w:rFonts w:ascii="United Sans Rg Lt" w:hAnsi="United Sans Rg Lt"/>
        </w:rPr>
        <w:t>)</w:t>
      </w:r>
      <w:r w:rsidR="00BB6BFB">
        <w:rPr>
          <w:rFonts w:ascii="United Sans Rg Lt" w:hAnsi="United Sans Rg Lt"/>
        </w:rPr>
        <w:t xml:space="preserve"> </w:t>
      </w:r>
      <w:r w:rsidRPr="00604829">
        <w:rPr>
          <w:rFonts w:ascii="United Sans Rg Lt" w:hAnsi="United Sans Rg Lt"/>
        </w:rPr>
        <w:t xml:space="preserve">w terminie do dnia </w:t>
      </w:r>
      <w:r w:rsidR="00D42598">
        <w:rPr>
          <w:rFonts w:ascii="United Sans Rg Lt" w:hAnsi="United Sans Rg Lt"/>
          <w:b/>
        </w:rPr>
        <w:t>2</w:t>
      </w:r>
      <w:r w:rsidR="00BB6BFB">
        <w:rPr>
          <w:rFonts w:ascii="United Sans Rg Lt" w:hAnsi="United Sans Rg Lt"/>
          <w:b/>
        </w:rPr>
        <w:t>2</w:t>
      </w:r>
      <w:r w:rsidR="00604829" w:rsidRPr="009D4357">
        <w:rPr>
          <w:rFonts w:ascii="United Sans Rg Lt" w:hAnsi="United Sans Rg Lt"/>
          <w:b/>
        </w:rPr>
        <w:t>.</w:t>
      </w:r>
      <w:r w:rsidR="008B70D2">
        <w:rPr>
          <w:rFonts w:ascii="United Sans Rg Lt" w:hAnsi="United Sans Rg Lt"/>
          <w:b/>
        </w:rPr>
        <w:t>1</w:t>
      </w:r>
      <w:r w:rsidR="00BB6BFB">
        <w:rPr>
          <w:rFonts w:ascii="United Sans Rg Lt" w:hAnsi="United Sans Rg Lt"/>
          <w:b/>
        </w:rPr>
        <w:t>2</w:t>
      </w:r>
      <w:r w:rsidR="00604829" w:rsidRPr="009D4357">
        <w:rPr>
          <w:rFonts w:ascii="United Sans Rg Lt" w:hAnsi="United Sans Rg Lt"/>
          <w:b/>
        </w:rPr>
        <w:t>.2025 r</w:t>
      </w:r>
      <w:r w:rsidR="00340D0B" w:rsidRPr="009D4357">
        <w:rPr>
          <w:rFonts w:ascii="United Sans Rg Lt" w:hAnsi="United Sans Rg Lt"/>
          <w:b/>
        </w:rPr>
        <w:t>.</w:t>
      </w:r>
    </w:p>
    <w:p w14:paraId="750BC16F" w14:textId="7D64C648" w:rsidR="00604829" w:rsidRPr="00EE1F58" w:rsidRDefault="003466EF">
      <w:pPr>
        <w:pStyle w:val="Bezodstpw"/>
        <w:numPr>
          <w:ilvl w:val="0"/>
          <w:numId w:val="6"/>
        </w:numPr>
        <w:spacing w:line="276" w:lineRule="auto"/>
        <w:ind w:left="426" w:hanging="426"/>
        <w:jc w:val="both"/>
        <w:rPr>
          <w:rFonts w:ascii="United Sans Rg Lt" w:hAnsi="United Sans Rg Lt" w:cs="Arial"/>
          <w:b/>
          <w:color w:val="000000"/>
        </w:rPr>
      </w:pPr>
      <w:r w:rsidRPr="00604829">
        <w:rPr>
          <w:rFonts w:ascii="United Sans Rg Lt" w:hAnsi="United Sans Rg Lt"/>
        </w:rPr>
        <w:t>Komunikacja w postępowaniu o udzielenie zamówienia, w tym ogłoszenie zapytania ofertowego, składanie ofert, wymiana informacji między Zamawiającym, a Wykonawcą oraz przekazywanie dokumentów i oświadczeń odbywa si</w:t>
      </w:r>
      <w:r w:rsidR="00604829">
        <w:rPr>
          <w:rFonts w:ascii="United Sans Rg Lt" w:hAnsi="United Sans Rg Lt"/>
        </w:rPr>
        <w:t>ę pisemnie, za pomocą BK2021.</w:t>
      </w:r>
    </w:p>
    <w:p w14:paraId="48834C34" w14:textId="77777777" w:rsidR="00EE1F58" w:rsidRDefault="003466EF">
      <w:pPr>
        <w:pStyle w:val="Bezodstpw"/>
        <w:numPr>
          <w:ilvl w:val="0"/>
          <w:numId w:val="6"/>
        </w:numPr>
        <w:spacing w:line="276" w:lineRule="auto"/>
        <w:ind w:left="426" w:hanging="426"/>
        <w:jc w:val="both"/>
        <w:rPr>
          <w:rFonts w:ascii="United Sans Rg Lt" w:hAnsi="United Sans Rg Lt" w:cs="Arial"/>
          <w:b/>
          <w:color w:val="000000"/>
        </w:rPr>
      </w:pPr>
      <w:r w:rsidRPr="00604829">
        <w:rPr>
          <w:rFonts w:ascii="United Sans Rg Lt" w:hAnsi="United Sans Rg Lt"/>
        </w:rPr>
        <w:t xml:space="preserve">Oferta powinna być sporządzona w języku polskim. </w:t>
      </w:r>
    </w:p>
    <w:p w14:paraId="254D49C3" w14:textId="77777777" w:rsidR="00340D0B" w:rsidRPr="00340D0B" w:rsidRDefault="00EE1F58">
      <w:pPr>
        <w:pStyle w:val="Bezodstpw"/>
        <w:numPr>
          <w:ilvl w:val="0"/>
          <w:numId w:val="6"/>
        </w:numPr>
        <w:spacing w:line="276" w:lineRule="auto"/>
        <w:ind w:left="426" w:hanging="426"/>
        <w:jc w:val="both"/>
        <w:rPr>
          <w:rFonts w:ascii="United Sans Rg Lt" w:hAnsi="United Sans Rg Lt" w:cs="Arial"/>
          <w:color w:val="000000"/>
        </w:rPr>
      </w:pPr>
      <w:r w:rsidRPr="00340D0B">
        <w:rPr>
          <w:rFonts w:ascii="United Sans Rg Lt" w:hAnsi="United Sans Rg Lt" w:cs="Arial"/>
          <w:color w:val="000000"/>
        </w:rPr>
        <w:lastRenderedPageBreak/>
        <w:t xml:space="preserve">Oferta oraz załączone do niej dokumenty muszą być podpisane przez osobę/osoby upoważnione do składania w imieniu Wykonawcy oświadczeń woli, czyli musi być opatrzona własnoręcznym podpisem Wykonawcy lub osoby przez niego upoważnionej. Podpis powinien być czytelny, pozwalający na identyfikację osoby podpisującej ofertę. W razie złożenia podpisu nieczytelnego, obok złożonego nieczytelnego podpisu, powinna być przystawiona pieczątka zawierająca imię i nazwisko osoby podpisującej ofertę. </w:t>
      </w:r>
    </w:p>
    <w:p w14:paraId="1C0DDDEC" w14:textId="316EB09B" w:rsidR="00EE1F58" w:rsidRPr="00340D0B" w:rsidRDefault="00340D0B">
      <w:pPr>
        <w:pStyle w:val="Bezodstpw"/>
        <w:numPr>
          <w:ilvl w:val="0"/>
          <w:numId w:val="6"/>
        </w:numPr>
        <w:spacing w:line="276" w:lineRule="auto"/>
        <w:ind w:left="426" w:hanging="426"/>
        <w:jc w:val="both"/>
        <w:rPr>
          <w:rFonts w:ascii="United Sans Rg Lt" w:hAnsi="United Sans Rg Lt" w:cs="Arial"/>
          <w:color w:val="000000"/>
        </w:rPr>
      </w:pPr>
      <w:r w:rsidRPr="00340D0B">
        <w:rPr>
          <w:rFonts w:ascii="United Sans Rg Lt" w:hAnsi="United Sans Rg Lt" w:cs="Arial"/>
          <w:color w:val="000000"/>
        </w:rPr>
        <w:t xml:space="preserve">Oferta oraz załączone do niej dokumenty </w:t>
      </w:r>
      <w:r w:rsidRPr="00340D0B">
        <w:rPr>
          <w:rFonts w:ascii="Arial" w:hAnsi="Arial" w:cs="Arial"/>
        </w:rPr>
        <w:t>mogą być złożone w formie elektronicznej, w postaci elektronicznej opatrzonej podpisem zaufanym lub podpisem osobistym.</w:t>
      </w:r>
    </w:p>
    <w:p w14:paraId="01B56A13" w14:textId="77777777" w:rsidR="00604829" w:rsidRPr="00604829" w:rsidRDefault="003466EF">
      <w:pPr>
        <w:pStyle w:val="Bezodstpw"/>
        <w:numPr>
          <w:ilvl w:val="0"/>
          <w:numId w:val="6"/>
        </w:numPr>
        <w:spacing w:line="276" w:lineRule="auto"/>
        <w:ind w:left="426" w:hanging="426"/>
        <w:jc w:val="both"/>
        <w:rPr>
          <w:rFonts w:ascii="United Sans Rg Lt" w:hAnsi="United Sans Rg Lt" w:cs="Arial"/>
          <w:b/>
          <w:color w:val="000000"/>
        </w:rPr>
      </w:pPr>
      <w:r w:rsidRPr="00604829">
        <w:rPr>
          <w:rFonts w:ascii="United Sans Rg Lt" w:hAnsi="United Sans Rg Lt"/>
        </w:rPr>
        <w:t xml:space="preserve">Oferty złożone po terminie nie będą rozpatrywane. </w:t>
      </w:r>
    </w:p>
    <w:p w14:paraId="4E5B88B2" w14:textId="0499A502" w:rsidR="00604829" w:rsidRPr="00604829" w:rsidRDefault="003466EF">
      <w:pPr>
        <w:pStyle w:val="Bezodstpw"/>
        <w:numPr>
          <w:ilvl w:val="0"/>
          <w:numId w:val="6"/>
        </w:numPr>
        <w:spacing w:line="276" w:lineRule="auto"/>
        <w:ind w:left="426" w:hanging="426"/>
        <w:jc w:val="both"/>
        <w:rPr>
          <w:rFonts w:ascii="United Sans Rg Lt" w:hAnsi="United Sans Rg Lt" w:cs="Arial"/>
          <w:b/>
          <w:color w:val="000000"/>
        </w:rPr>
      </w:pPr>
      <w:r w:rsidRPr="00604829">
        <w:rPr>
          <w:rFonts w:ascii="United Sans Rg Lt" w:hAnsi="United Sans Rg Lt"/>
        </w:rPr>
        <w:t>Of</w:t>
      </w:r>
      <w:r w:rsidR="00604829">
        <w:rPr>
          <w:rFonts w:ascii="United Sans Rg Lt" w:hAnsi="United Sans Rg Lt"/>
        </w:rPr>
        <w:t>erta powinna być ważna minimum 3</w:t>
      </w:r>
      <w:r w:rsidRPr="00604829">
        <w:rPr>
          <w:rFonts w:ascii="United Sans Rg Lt" w:hAnsi="United Sans Rg Lt"/>
        </w:rPr>
        <w:t xml:space="preserve">0 dni od dnia jej złożenia. </w:t>
      </w:r>
    </w:p>
    <w:p w14:paraId="5F4CD7A0" w14:textId="02DC5EF7" w:rsidR="00604829" w:rsidRPr="00604829" w:rsidRDefault="00D96257">
      <w:pPr>
        <w:pStyle w:val="Bezodstpw"/>
        <w:numPr>
          <w:ilvl w:val="0"/>
          <w:numId w:val="6"/>
        </w:numPr>
        <w:spacing w:line="276" w:lineRule="auto"/>
        <w:ind w:left="426" w:hanging="426"/>
        <w:jc w:val="both"/>
        <w:rPr>
          <w:rFonts w:ascii="United Sans Rg Lt" w:hAnsi="United Sans Rg Lt" w:cs="Arial"/>
          <w:b/>
          <w:color w:val="000000"/>
        </w:rPr>
      </w:pPr>
      <w:r>
        <w:rPr>
          <w:rFonts w:ascii="United Sans Rg Lt" w:hAnsi="United Sans Rg Lt"/>
        </w:rPr>
        <w:t xml:space="preserve">Wykonawca </w:t>
      </w:r>
      <w:r w:rsidR="003466EF" w:rsidRPr="00604829">
        <w:rPr>
          <w:rFonts w:ascii="United Sans Rg Lt" w:hAnsi="United Sans Rg Lt"/>
        </w:rPr>
        <w:t xml:space="preserve">może przed upływem terminu składania ofert zmienić lub wycofać swoją ofertę. </w:t>
      </w:r>
    </w:p>
    <w:p w14:paraId="141786A4" w14:textId="458F77D0" w:rsidR="00604829" w:rsidRDefault="003466EF">
      <w:pPr>
        <w:pStyle w:val="Bezodstpw"/>
        <w:numPr>
          <w:ilvl w:val="0"/>
          <w:numId w:val="6"/>
        </w:numPr>
        <w:spacing w:line="276" w:lineRule="auto"/>
        <w:ind w:left="426" w:hanging="426"/>
        <w:jc w:val="both"/>
        <w:rPr>
          <w:rFonts w:ascii="United Sans Rg Lt" w:hAnsi="United Sans Rg Lt" w:cs="Arial"/>
          <w:b/>
          <w:color w:val="000000"/>
        </w:rPr>
      </w:pPr>
      <w:r w:rsidRPr="00604829">
        <w:rPr>
          <w:rFonts w:ascii="United Sans Rg Lt" w:hAnsi="United Sans Rg Lt"/>
        </w:rPr>
        <w:t xml:space="preserve">W toku badania i oceny ofert Zamawiający może żądać od </w:t>
      </w:r>
      <w:r w:rsidR="00D96257">
        <w:rPr>
          <w:rFonts w:ascii="United Sans Rg Lt" w:hAnsi="United Sans Rg Lt"/>
        </w:rPr>
        <w:t>Wykonawców</w:t>
      </w:r>
      <w:r w:rsidRPr="00604829">
        <w:rPr>
          <w:rFonts w:ascii="United Sans Rg Lt" w:hAnsi="United Sans Rg Lt"/>
        </w:rPr>
        <w:t xml:space="preserve"> wyjaśnień dotyczących treści złożonych ofert. Termin na uzupełnienie oferty zostanie określony przez Zamawiającego, jednak nie może być on krótszy niż </w:t>
      </w:r>
      <w:r w:rsidR="00604829">
        <w:rPr>
          <w:rFonts w:ascii="United Sans Rg Lt" w:hAnsi="United Sans Rg Lt"/>
        </w:rPr>
        <w:t>2</w:t>
      </w:r>
      <w:r w:rsidRPr="00604829">
        <w:rPr>
          <w:rFonts w:ascii="United Sans Rg Lt" w:hAnsi="United Sans Rg Lt"/>
        </w:rPr>
        <w:t xml:space="preserve"> dni robocze od otrzymania wezwania. </w:t>
      </w:r>
    </w:p>
    <w:p w14:paraId="52447B08" w14:textId="77777777" w:rsidR="000C19E9" w:rsidRPr="00AB775B" w:rsidRDefault="000C19E9">
      <w:pPr>
        <w:pStyle w:val="Bezodstpw"/>
        <w:numPr>
          <w:ilvl w:val="0"/>
          <w:numId w:val="6"/>
        </w:numPr>
        <w:spacing w:line="276" w:lineRule="auto"/>
        <w:ind w:left="426" w:hanging="426"/>
        <w:jc w:val="both"/>
        <w:rPr>
          <w:rFonts w:ascii="United Sans Rg Lt" w:hAnsi="United Sans Rg Lt" w:cs="Arial"/>
          <w:color w:val="000000"/>
        </w:rPr>
      </w:pPr>
      <w:r w:rsidRPr="00AB775B">
        <w:rPr>
          <w:rFonts w:ascii="United Sans Rg Lt" w:hAnsi="United Sans Rg Lt" w:cs="Arial"/>
          <w:color w:val="000000"/>
        </w:rPr>
        <w:t>Zamawiający zastrzega sobie możliwość przedłużenia terminu składania ofert.</w:t>
      </w:r>
    </w:p>
    <w:p w14:paraId="2830B381" w14:textId="7B108249" w:rsidR="000C19E9" w:rsidRPr="00E751B8" w:rsidRDefault="000C19E9">
      <w:pPr>
        <w:pStyle w:val="Bezodstpw"/>
        <w:numPr>
          <w:ilvl w:val="0"/>
          <w:numId w:val="6"/>
        </w:numPr>
        <w:spacing w:line="276" w:lineRule="auto"/>
        <w:ind w:left="426" w:hanging="426"/>
        <w:jc w:val="both"/>
        <w:rPr>
          <w:rFonts w:ascii="United Sans Rg Lt" w:hAnsi="United Sans Rg Lt" w:cs="Arial"/>
          <w:b/>
          <w:color w:val="000000"/>
        </w:rPr>
      </w:pPr>
      <w:r w:rsidRPr="00E751B8">
        <w:rPr>
          <w:rFonts w:ascii="United Sans Rg Lt" w:hAnsi="United Sans Rg Lt" w:cs="Arial"/>
          <w:color w:val="000000"/>
        </w:rPr>
        <w:t xml:space="preserve">Otwarcie ofert </w:t>
      </w:r>
      <w:r w:rsidRPr="009D4357">
        <w:rPr>
          <w:rFonts w:ascii="United Sans Rg Lt" w:hAnsi="United Sans Rg Lt" w:cs="Arial"/>
          <w:color w:val="000000"/>
        </w:rPr>
        <w:t xml:space="preserve">nastąpi </w:t>
      </w:r>
      <w:r w:rsidR="007C713A">
        <w:rPr>
          <w:rFonts w:ascii="United Sans Rg Lt" w:hAnsi="United Sans Rg Lt" w:cs="Arial"/>
          <w:b/>
          <w:color w:val="000000"/>
        </w:rPr>
        <w:t>2</w:t>
      </w:r>
      <w:r w:rsidR="00BB6BFB">
        <w:rPr>
          <w:rFonts w:ascii="United Sans Rg Lt" w:hAnsi="United Sans Rg Lt" w:cs="Arial"/>
          <w:b/>
          <w:color w:val="000000"/>
        </w:rPr>
        <w:t>3</w:t>
      </w:r>
      <w:r w:rsidRPr="009D4357">
        <w:rPr>
          <w:rFonts w:ascii="United Sans Rg Lt" w:hAnsi="United Sans Rg Lt" w:cs="Arial"/>
          <w:b/>
          <w:color w:val="000000"/>
        </w:rPr>
        <w:t>.</w:t>
      </w:r>
      <w:r w:rsidR="008B70D2">
        <w:rPr>
          <w:rFonts w:ascii="United Sans Rg Lt" w:hAnsi="United Sans Rg Lt" w:cs="Arial"/>
          <w:b/>
          <w:color w:val="000000"/>
        </w:rPr>
        <w:t>1</w:t>
      </w:r>
      <w:r w:rsidR="00BB6BFB">
        <w:rPr>
          <w:rFonts w:ascii="United Sans Rg Lt" w:hAnsi="United Sans Rg Lt" w:cs="Arial"/>
          <w:b/>
          <w:color w:val="000000"/>
        </w:rPr>
        <w:t>2</w:t>
      </w:r>
      <w:r w:rsidR="00340D0B" w:rsidRPr="009D4357">
        <w:rPr>
          <w:rFonts w:ascii="United Sans Rg Lt" w:hAnsi="United Sans Rg Lt" w:cs="Arial"/>
          <w:b/>
          <w:color w:val="000000"/>
        </w:rPr>
        <w:t>.2025r.</w:t>
      </w:r>
      <w:r w:rsidRPr="009D4357">
        <w:rPr>
          <w:rFonts w:ascii="United Sans Rg Lt" w:hAnsi="United Sans Rg Lt" w:cs="Arial"/>
          <w:b/>
          <w:color w:val="000000"/>
        </w:rPr>
        <w:t xml:space="preserve"> o godzinie </w:t>
      </w:r>
      <w:r w:rsidR="008B70D2">
        <w:rPr>
          <w:rFonts w:ascii="United Sans Rg Lt" w:hAnsi="United Sans Rg Lt" w:cs="Arial"/>
          <w:b/>
          <w:color w:val="000000"/>
        </w:rPr>
        <w:t>10</w:t>
      </w:r>
      <w:r w:rsidRPr="009D4357">
        <w:rPr>
          <w:rFonts w:ascii="United Sans Rg Lt" w:hAnsi="United Sans Rg Lt" w:cs="Arial"/>
          <w:b/>
          <w:color w:val="000000"/>
        </w:rPr>
        <w:t>.15.</w:t>
      </w:r>
    </w:p>
    <w:p w14:paraId="6F632E48" w14:textId="77777777" w:rsidR="000C19E9" w:rsidRPr="00E751B8" w:rsidRDefault="000C19E9">
      <w:pPr>
        <w:pStyle w:val="Bezodstpw"/>
        <w:numPr>
          <w:ilvl w:val="0"/>
          <w:numId w:val="6"/>
        </w:numPr>
        <w:spacing w:line="276" w:lineRule="auto"/>
        <w:ind w:left="426" w:hanging="426"/>
        <w:jc w:val="both"/>
        <w:rPr>
          <w:rFonts w:ascii="United Sans Rg Lt" w:hAnsi="United Sans Rg Lt" w:cs="Arial"/>
          <w:color w:val="000000"/>
        </w:rPr>
      </w:pPr>
      <w:r w:rsidRPr="00A46E38">
        <w:rPr>
          <w:rFonts w:ascii="United Sans Rg Lt" w:hAnsi="United Sans Rg Lt" w:cs="Arial"/>
          <w:color w:val="000000"/>
        </w:rPr>
        <w:t>Zamawiający nie p</w:t>
      </w:r>
      <w:r>
        <w:rPr>
          <w:rFonts w:ascii="United Sans Rg Lt" w:hAnsi="United Sans Rg Lt" w:cs="Arial"/>
          <w:color w:val="000000"/>
        </w:rPr>
        <w:t xml:space="preserve">rzewiduje publicznego otwarcia </w:t>
      </w:r>
      <w:r w:rsidRPr="00A46E38">
        <w:rPr>
          <w:rFonts w:ascii="United Sans Rg Lt" w:hAnsi="United Sans Rg Lt" w:cs="Arial"/>
          <w:color w:val="000000"/>
        </w:rPr>
        <w:t>ofert.</w:t>
      </w:r>
    </w:p>
    <w:p w14:paraId="7970A819" w14:textId="77777777" w:rsidR="000C19E9" w:rsidRPr="00A46E38" w:rsidRDefault="000C19E9">
      <w:pPr>
        <w:pStyle w:val="Bezodstpw"/>
        <w:numPr>
          <w:ilvl w:val="0"/>
          <w:numId w:val="6"/>
        </w:numPr>
        <w:spacing w:line="276" w:lineRule="auto"/>
        <w:ind w:left="426" w:hanging="426"/>
        <w:jc w:val="both"/>
        <w:rPr>
          <w:rFonts w:ascii="United Sans Rg Lt" w:hAnsi="United Sans Rg Lt" w:cs="Arial"/>
          <w:color w:val="000000"/>
        </w:rPr>
      </w:pPr>
      <w:r w:rsidRPr="00A46E38">
        <w:rPr>
          <w:rFonts w:ascii="United Sans Rg Lt" w:hAnsi="United Sans Rg Lt"/>
          <w:color w:val="000000"/>
        </w:rPr>
        <w:t>Zamawiający nie odpowiada za koszty poniesione przez Wykonawców w związku z przygotowaniem i złożeniem oferty. Wykonawcy zobowiązują się nie podnosić jakichkolwiek roszczeń z tego tytułu względem Zamawiającego.</w:t>
      </w:r>
    </w:p>
    <w:p w14:paraId="6A59B498" w14:textId="77777777" w:rsidR="00604829" w:rsidRPr="00A46E38" w:rsidRDefault="00604829" w:rsidP="000C19E9">
      <w:pPr>
        <w:pStyle w:val="Bezodstpw"/>
        <w:spacing w:line="276" w:lineRule="auto"/>
        <w:jc w:val="both"/>
        <w:rPr>
          <w:rFonts w:ascii="United Sans Rg Lt" w:hAnsi="United Sans Rg Lt" w:cs="Arial"/>
          <w:color w:val="000000"/>
        </w:rPr>
      </w:pPr>
    </w:p>
    <w:p w14:paraId="48D3C28E" w14:textId="012CF1E5" w:rsidR="000C19E9" w:rsidRPr="00A46E38" w:rsidRDefault="004D2B79" w:rsidP="000C19E9">
      <w:pPr>
        <w:pStyle w:val="Bezodstpw"/>
        <w:spacing w:line="276" w:lineRule="auto"/>
        <w:jc w:val="both"/>
        <w:rPr>
          <w:rFonts w:ascii="United Sans Rg Lt" w:hAnsi="United Sans Rg Lt" w:cs="Arial"/>
          <w:b/>
          <w:color w:val="000000"/>
        </w:rPr>
      </w:pPr>
      <w:r>
        <w:rPr>
          <w:rFonts w:ascii="United Sans Rg Lt" w:hAnsi="United Sans Rg Lt" w:cs="Arial"/>
          <w:b/>
          <w:color w:val="000000"/>
        </w:rPr>
        <w:t>X</w:t>
      </w:r>
      <w:r w:rsidR="000C19E9">
        <w:rPr>
          <w:rFonts w:ascii="United Sans Rg Lt" w:hAnsi="United Sans Rg Lt" w:cs="Arial"/>
          <w:b/>
          <w:color w:val="000000"/>
        </w:rPr>
        <w:t xml:space="preserve"> </w:t>
      </w:r>
      <w:r w:rsidR="000C19E9" w:rsidRPr="00A46E38">
        <w:rPr>
          <w:rFonts w:ascii="United Sans Rg Lt" w:hAnsi="United Sans Rg Lt" w:cs="Arial"/>
          <w:b/>
          <w:color w:val="000000"/>
        </w:rPr>
        <w:t>OCENA OFERT, WYBÓR OFERTY NAJKORZYSTNIEJSZEJ</w:t>
      </w:r>
    </w:p>
    <w:p w14:paraId="7EDB8EFC" w14:textId="5B29FE74" w:rsidR="000C19E9" w:rsidRPr="009D4357" w:rsidRDefault="000C19E9">
      <w:pPr>
        <w:numPr>
          <w:ilvl w:val="0"/>
          <w:numId w:val="5"/>
        </w:numPr>
        <w:suppressAutoHyphens/>
        <w:spacing w:after="0" w:line="276" w:lineRule="auto"/>
        <w:ind w:left="426" w:hanging="426"/>
        <w:rPr>
          <w:rFonts w:ascii="United Sans Rg Lt" w:hAnsi="United Sans Rg Lt" w:cs="Arial"/>
          <w:color w:val="000000"/>
        </w:rPr>
      </w:pPr>
      <w:r w:rsidRPr="00A46E38">
        <w:rPr>
          <w:rFonts w:ascii="United Sans Rg Lt" w:hAnsi="United Sans Rg Lt" w:cs="Arial"/>
          <w:color w:val="000000"/>
        </w:rPr>
        <w:t xml:space="preserve">Wybór najkorzystniejszej oferty nastąpi w oparciu o następujące </w:t>
      </w:r>
      <w:r w:rsidRPr="009D4357">
        <w:rPr>
          <w:rFonts w:ascii="United Sans Rg Lt" w:hAnsi="United Sans Rg Lt" w:cs="Arial"/>
          <w:color w:val="000000"/>
        </w:rPr>
        <w:t>kryterium</w:t>
      </w:r>
      <w:r w:rsidR="00D05197" w:rsidRPr="009D4357">
        <w:rPr>
          <w:rFonts w:ascii="United Sans Rg Lt" w:hAnsi="United Sans Rg Lt" w:cs="Arial"/>
          <w:color w:val="000000"/>
        </w:rPr>
        <w:t xml:space="preserve"> punktowe</w:t>
      </w:r>
      <w:r w:rsidRPr="009D4357">
        <w:rPr>
          <w:rFonts w:ascii="United Sans Rg Lt" w:hAnsi="United Sans Rg Lt" w:cs="Arial"/>
          <w:color w:val="000000"/>
        </w:rPr>
        <w:t>:</w:t>
      </w:r>
    </w:p>
    <w:tbl>
      <w:tblPr>
        <w:tblW w:w="85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1"/>
        <w:gridCol w:w="1608"/>
        <w:gridCol w:w="5355"/>
        <w:gridCol w:w="1086"/>
      </w:tblGrid>
      <w:tr w:rsidR="000C19E9" w:rsidRPr="00A46E38" w14:paraId="73958285" w14:textId="77777777" w:rsidTr="008B7F80">
        <w:trPr>
          <w:cantSplit/>
          <w:trHeight w:hRule="exact" w:val="48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94BBD" w14:textId="77777777" w:rsidR="000C19E9" w:rsidRPr="00A46E38" w:rsidRDefault="000C19E9" w:rsidP="008B7F80">
            <w:pPr>
              <w:spacing w:after="0" w:line="240" w:lineRule="auto"/>
              <w:jc w:val="center"/>
              <w:rPr>
                <w:rFonts w:ascii="United Sans Rg Lt" w:hAnsi="United Sans Rg Lt" w:cs="Arial"/>
                <w:b/>
                <w:color w:val="000000"/>
                <w:lang w:eastAsia="pl-PL"/>
              </w:rPr>
            </w:pPr>
            <w:r w:rsidRPr="00A46E38">
              <w:rPr>
                <w:rFonts w:ascii="United Sans Rg Lt" w:hAnsi="United Sans Rg Lt" w:cs="Arial"/>
                <w:b/>
                <w:color w:val="000000"/>
                <w:lang w:eastAsia="pl-PL"/>
              </w:rPr>
              <w:t>LP.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AB649C" w14:textId="77777777" w:rsidR="000C19E9" w:rsidRPr="00A46E38" w:rsidRDefault="000C19E9" w:rsidP="008B7F80">
            <w:pPr>
              <w:spacing w:after="0" w:line="240" w:lineRule="auto"/>
              <w:jc w:val="center"/>
              <w:rPr>
                <w:rFonts w:ascii="United Sans Rg Lt" w:hAnsi="United Sans Rg Lt" w:cs="Arial"/>
                <w:b/>
                <w:color w:val="000000"/>
                <w:lang w:eastAsia="pl-PL"/>
              </w:rPr>
            </w:pPr>
            <w:r w:rsidRPr="00A46E38">
              <w:rPr>
                <w:rFonts w:ascii="United Sans Rg Lt" w:hAnsi="United Sans Rg Lt" w:cs="Arial"/>
                <w:b/>
                <w:color w:val="000000"/>
                <w:lang w:eastAsia="pl-PL"/>
              </w:rPr>
              <w:t>KRYTERIUM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F6B11" w14:textId="77777777" w:rsidR="000C19E9" w:rsidRPr="00A46E38" w:rsidRDefault="000C19E9" w:rsidP="008B7F80">
            <w:pPr>
              <w:spacing w:after="0" w:line="240" w:lineRule="auto"/>
              <w:jc w:val="center"/>
              <w:rPr>
                <w:rFonts w:ascii="United Sans Rg Lt" w:hAnsi="United Sans Rg Lt" w:cs="Arial"/>
                <w:b/>
                <w:color w:val="000000"/>
                <w:lang w:eastAsia="pl-PL"/>
              </w:rPr>
            </w:pPr>
            <w:r w:rsidRPr="00A46E38">
              <w:rPr>
                <w:rFonts w:ascii="United Sans Rg Lt" w:hAnsi="United Sans Rg Lt" w:cs="Arial"/>
                <w:b/>
                <w:color w:val="000000"/>
                <w:lang w:eastAsia="pl-PL"/>
              </w:rPr>
              <w:t>SPOSÓB OBLICZENIA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FB666F" w14:textId="77777777" w:rsidR="000C19E9" w:rsidRPr="00A46E38" w:rsidRDefault="000C19E9" w:rsidP="008B7F80">
            <w:pPr>
              <w:spacing w:after="0" w:line="240" w:lineRule="auto"/>
              <w:jc w:val="center"/>
              <w:rPr>
                <w:rFonts w:ascii="United Sans Rg Lt" w:hAnsi="United Sans Rg Lt" w:cs="Arial"/>
                <w:b/>
                <w:color w:val="000000"/>
                <w:lang w:eastAsia="pl-PL"/>
              </w:rPr>
            </w:pPr>
            <w:r w:rsidRPr="00A46E38">
              <w:rPr>
                <w:rFonts w:ascii="United Sans Rg Lt" w:hAnsi="United Sans Rg Lt" w:cs="Arial"/>
                <w:b/>
                <w:color w:val="000000"/>
                <w:lang w:eastAsia="pl-PL"/>
              </w:rPr>
              <w:t>WAGA</w:t>
            </w:r>
          </w:p>
        </w:tc>
      </w:tr>
      <w:tr w:rsidR="000C19E9" w:rsidRPr="00A46E38" w14:paraId="6A16CD3F" w14:textId="77777777" w:rsidTr="008B7F80">
        <w:trPr>
          <w:cantSplit/>
          <w:trHeight w:hRule="exact" w:val="70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BD0C1F" w14:textId="77777777" w:rsidR="000C19E9" w:rsidRPr="00A46E38" w:rsidRDefault="000C19E9" w:rsidP="008B7F80">
            <w:pPr>
              <w:spacing w:after="0" w:line="240" w:lineRule="auto"/>
              <w:rPr>
                <w:rFonts w:ascii="United Sans Rg Lt" w:hAnsi="United Sans Rg Lt" w:cs="Arial"/>
                <w:color w:val="000000"/>
                <w:lang w:eastAsia="pl-PL"/>
              </w:rPr>
            </w:pPr>
            <w:r w:rsidRPr="00A46E38">
              <w:rPr>
                <w:rFonts w:ascii="United Sans Rg Lt" w:hAnsi="United Sans Rg Lt" w:cs="Arial"/>
                <w:color w:val="000000"/>
                <w:lang w:eastAsia="pl-PL"/>
              </w:rPr>
              <w:t>1.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6D900" w14:textId="77777777" w:rsidR="000C19E9" w:rsidRPr="00A46E38" w:rsidRDefault="000C19E9" w:rsidP="008B7F80">
            <w:pPr>
              <w:spacing w:after="0" w:line="240" w:lineRule="auto"/>
              <w:jc w:val="center"/>
              <w:rPr>
                <w:rFonts w:ascii="United Sans Rg Lt" w:hAnsi="United Sans Rg Lt" w:cs="Arial"/>
                <w:color w:val="000000"/>
                <w:lang w:eastAsia="pl-PL"/>
              </w:rPr>
            </w:pPr>
            <w:r w:rsidRPr="00A46E38">
              <w:rPr>
                <w:rFonts w:ascii="United Sans Rg Lt" w:hAnsi="United Sans Rg Lt" w:cs="Arial"/>
                <w:color w:val="000000"/>
                <w:lang w:eastAsia="pl-PL"/>
              </w:rPr>
              <w:t>Cena ofertowa: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FC9BC" w14:textId="01055D7D" w:rsidR="000C19E9" w:rsidRPr="00A46E38" w:rsidRDefault="000C19E9" w:rsidP="008B7F80">
            <w:pPr>
              <w:spacing w:after="0" w:line="240" w:lineRule="auto"/>
              <w:rPr>
                <w:rFonts w:ascii="United Sans Rg Lt" w:hAnsi="United Sans Rg Lt" w:cs="Arial"/>
                <w:color w:val="000000"/>
                <w:lang w:eastAsia="pl-PL"/>
              </w:rPr>
            </w:pPr>
            <w:r w:rsidRPr="00A46E38">
              <w:rPr>
                <w:rFonts w:ascii="United Sans Rg Lt" w:hAnsi="United Sans Rg Lt" w:cs="Arial"/>
                <w:color w:val="000000"/>
                <w:lang w:eastAsia="pl-PL"/>
              </w:rPr>
              <w:t xml:space="preserve">Cena = cena </w:t>
            </w:r>
            <w:r w:rsidR="008E47E4">
              <w:rPr>
                <w:rFonts w:ascii="United Sans Rg Lt" w:hAnsi="United Sans Rg Lt" w:cs="Arial"/>
                <w:color w:val="000000"/>
                <w:lang w:eastAsia="pl-PL"/>
              </w:rPr>
              <w:t xml:space="preserve">brutto </w:t>
            </w:r>
            <w:r w:rsidRPr="00A46E38">
              <w:rPr>
                <w:rFonts w:ascii="United Sans Rg Lt" w:hAnsi="United Sans Rg Lt" w:cs="Arial"/>
                <w:color w:val="000000"/>
                <w:lang w:eastAsia="pl-PL"/>
              </w:rPr>
              <w:t>najtańszej oferty</w:t>
            </w:r>
            <w:r w:rsidR="008E47E4">
              <w:rPr>
                <w:rFonts w:ascii="United Sans Rg Lt" w:hAnsi="United Sans Rg Lt" w:cs="Arial"/>
                <w:color w:val="000000"/>
                <w:lang w:eastAsia="pl-PL"/>
              </w:rPr>
              <w:t xml:space="preserve"> </w:t>
            </w:r>
            <w:r w:rsidRPr="00A46E38">
              <w:rPr>
                <w:rFonts w:ascii="United Sans Rg Lt" w:hAnsi="United Sans Rg Lt" w:cs="Arial"/>
                <w:color w:val="000000"/>
                <w:lang w:eastAsia="pl-PL"/>
              </w:rPr>
              <w:t>/</w:t>
            </w:r>
            <w:r w:rsidR="008E47E4">
              <w:rPr>
                <w:rFonts w:ascii="United Sans Rg Lt" w:hAnsi="United Sans Rg Lt" w:cs="Arial"/>
                <w:color w:val="000000"/>
                <w:lang w:eastAsia="pl-PL"/>
              </w:rPr>
              <w:t xml:space="preserve"> </w:t>
            </w:r>
            <w:r w:rsidRPr="00A46E38">
              <w:rPr>
                <w:rFonts w:ascii="United Sans Rg Lt" w:hAnsi="United Sans Rg Lt" w:cs="Arial"/>
                <w:color w:val="000000"/>
                <w:lang w:eastAsia="pl-PL"/>
              </w:rPr>
              <w:t xml:space="preserve">cenę </w:t>
            </w:r>
            <w:r w:rsidR="008E47E4">
              <w:rPr>
                <w:rFonts w:ascii="United Sans Rg Lt" w:hAnsi="United Sans Rg Lt" w:cs="Arial"/>
                <w:color w:val="000000"/>
                <w:lang w:eastAsia="pl-PL"/>
              </w:rPr>
              <w:t xml:space="preserve">brutto </w:t>
            </w:r>
            <w:r w:rsidRPr="00A46E38">
              <w:rPr>
                <w:rFonts w:ascii="United Sans Rg Lt" w:hAnsi="United Sans Rg Lt" w:cs="Arial"/>
                <w:color w:val="000000"/>
                <w:lang w:eastAsia="pl-PL"/>
              </w:rPr>
              <w:t xml:space="preserve">badanej ofert x </w:t>
            </w:r>
            <w:r>
              <w:rPr>
                <w:rFonts w:ascii="United Sans Rg Lt" w:hAnsi="United Sans Rg Lt" w:cs="Arial"/>
                <w:color w:val="000000"/>
                <w:lang w:eastAsia="pl-PL"/>
              </w:rPr>
              <w:t>100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B3180" w14:textId="77777777" w:rsidR="000C19E9" w:rsidRPr="00A46E38" w:rsidRDefault="000C19E9" w:rsidP="008B7F80">
            <w:pPr>
              <w:spacing w:after="0" w:line="240" w:lineRule="auto"/>
              <w:ind w:left="-336" w:right="-35" w:firstLine="177"/>
              <w:jc w:val="center"/>
              <w:rPr>
                <w:rFonts w:ascii="United Sans Rg Lt" w:hAnsi="United Sans Rg Lt" w:cs="Arial"/>
                <w:color w:val="000000"/>
                <w:lang w:eastAsia="pl-PL"/>
              </w:rPr>
            </w:pPr>
            <w:r>
              <w:rPr>
                <w:rFonts w:ascii="United Sans Rg Lt" w:hAnsi="United Sans Rg Lt" w:cs="Arial"/>
                <w:color w:val="000000"/>
                <w:lang w:eastAsia="pl-PL"/>
              </w:rPr>
              <w:t>100</w:t>
            </w:r>
          </w:p>
        </w:tc>
      </w:tr>
    </w:tbl>
    <w:p w14:paraId="07CCCA40" w14:textId="77777777" w:rsidR="000C19E9" w:rsidRPr="00A46E38" w:rsidRDefault="000C19E9" w:rsidP="000C19E9">
      <w:pPr>
        <w:autoSpaceDE w:val="0"/>
        <w:autoSpaceDN w:val="0"/>
        <w:adjustRightInd w:val="0"/>
        <w:spacing w:after="0"/>
        <w:ind w:right="-5"/>
        <w:rPr>
          <w:rFonts w:ascii="United Sans Rg Lt" w:hAnsi="United Sans Rg Lt" w:cs="Arial"/>
          <w:b/>
          <w:color w:val="000000"/>
          <w:sz w:val="20"/>
          <w:szCs w:val="20"/>
          <w:lang w:eastAsia="pl-PL"/>
        </w:rPr>
      </w:pPr>
    </w:p>
    <w:p w14:paraId="56779CFD" w14:textId="77777777" w:rsidR="000C19E9" w:rsidRPr="00D96257" w:rsidRDefault="000C19E9">
      <w:pPr>
        <w:numPr>
          <w:ilvl w:val="0"/>
          <w:numId w:val="5"/>
        </w:numPr>
        <w:suppressAutoHyphens/>
        <w:spacing w:after="0" w:line="276" w:lineRule="auto"/>
        <w:ind w:left="426" w:hanging="426"/>
        <w:jc w:val="both"/>
        <w:rPr>
          <w:rFonts w:ascii="United Sans Rg Lt" w:hAnsi="United Sans Rg Lt" w:cs="Arial"/>
          <w:color w:val="000000"/>
          <w:sz w:val="36"/>
          <w:szCs w:val="36"/>
          <w:lang w:eastAsia="pl-PL"/>
        </w:rPr>
      </w:pPr>
      <w:r w:rsidRPr="00FC58E7">
        <w:rPr>
          <w:rFonts w:ascii="United Sans Rg Lt" w:hAnsi="United Sans Rg Lt" w:cs="Arial"/>
          <w:color w:val="000000"/>
          <w:lang w:eastAsia="pl-PL"/>
        </w:rPr>
        <w:t>Za najkorzystniejszą zostanie uznana oferta z najniższą ceną ofertową brutto</w:t>
      </w:r>
      <w:r>
        <w:rPr>
          <w:rFonts w:ascii="United Sans Rg Lt" w:hAnsi="United Sans Rg Lt" w:cs="Arial"/>
          <w:color w:val="000000"/>
          <w:lang w:eastAsia="pl-PL"/>
        </w:rPr>
        <w:t>.</w:t>
      </w:r>
    </w:p>
    <w:p w14:paraId="140B9D00" w14:textId="0C23B0F6" w:rsidR="00D96257" w:rsidRPr="00FC58E7" w:rsidRDefault="00D96257">
      <w:pPr>
        <w:numPr>
          <w:ilvl w:val="0"/>
          <w:numId w:val="5"/>
        </w:numPr>
        <w:suppressAutoHyphens/>
        <w:spacing w:after="0" w:line="276" w:lineRule="auto"/>
        <w:ind w:left="426" w:hanging="426"/>
        <w:jc w:val="both"/>
        <w:rPr>
          <w:rFonts w:ascii="United Sans Rg Lt" w:hAnsi="United Sans Rg Lt" w:cs="Arial"/>
          <w:color w:val="000000"/>
          <w:sz w:val="36"/>
          <w:szCs w:val="36"/>
          <w:lang w:eastAsia="pl-PL"/>
        </w:rPr>
      </w:pPr>
      <w:r>
        <w:rPr>
          <w:rFonts w:ascii="United Sans Rg Lt" w:hAnsi="United Sans Rg Lt" w:cs="Arial"/>
          <w:color w:val="000000"/>
          <w:lang w:eastAsia="pl-PL"/>
        </w:rPr>
        <w:t xml:space="preserve">Jeżeli zostaną złożone </w:t>
      </w:r>
      <w:r w:rsidR="00C816A5">
        <w:rPr>
          <w:rFonts w:ascii="United Sans Rg Lt" w:hAnsi="United Sans Rg Lt" w:cs="Arial"/>
          <w:color w:val="000000"/>
          <w:lang w:eastAsia="pl-PL"/>
        </w:rPr>
        <w:t>dwie lub więcej ofert o takiej samej cenie brutto, Zamawiający wezwie Wykonawców do złożenia ofert dodatkowych zawierających nową cenę. Oferty dodatkowe muszą zawierać cenę brutto niższą niż cena pierwotnej oferty.</w:t>
      </w:r>
    </w:p>
    <w:p w14:paraId="577665F9" w14:textId="77777777" w:rsidR="000C19E9" w:rsidRPr="0097660C" w:rsidRDefault="000C19E9" w:rsidP="000C19E9">
      <w:pPr>
        <w:pStyle w:val="Akapitzlist"/>
        <w:spacing w:after="0"/>
        <w:ind w:left="0"/>
        <w:jc w:val="both"/>
        <w:rPr>
          <w:rFonts w:ascii="United Sans Rg Lt" w:hAnsi="United Sans Rg Lt" w:cs="Arial"/>
          <w:color w:val="000000"/>
        </w:rPr>
      </w:pPr>
    </w:p>
    <w:p w14:paraId="7432E4CF" w14:textId="65EB63F8" w:rsidR="000C19E9" w:rsidRPr="00A46E38" w:rsidRDefault="000C19E9" w:rsidP="00256277">
      <w:pPr>
        <w:spacing w:after="0"/>
        <w:ind w:left="426" w:hanging="426"/>
        <w:jc w:val="both"/>
        <w:rPr>
          <w:rFonts w:ascii="United Sans Rg Lt" w:hAnsi="United Sans Rg Lt" w:cs="Arial"/>
          <w:b/>
          <w:color w:val="000000"/>
        </w:rPr>
      </w:pPr>
      <w:r>
        <w:rPr>
          <w:rFonts w:ascii="United Sans Rg Lt" w:hAnsi="United Sans Rg Lt" w:cs="Arial"/>
          <w:b/>
          <w:color w:val="000000"/>
        </w:rPr>
        <w:t>X</w:t>
      </w:r>
      <w:r w:rsidR="00243797">
        <w:rPr>
          <w:rFonts w:ascii="United Sans Rg Lt" w:hAnsi="United Sans Rg Lt" w:cs="Arial"/>
          <w:b/>
          <w:color w:val="000000"/>
        </w:rPr>
        <w:t>I</w:t>
      </w:r>
      <w:r>
        <w:rPr>
          <w:rFonts w:ascii="United Sans Rg Lt" w:hAnsi="United Sans Rg Lt" w:cs="Arial"/>
          <w:b/>
          <w:color w:val="000000"/>
        </w:rPr>
        <w:t xml:space="preserve">    </w:t>
      </w:r>
      <w:r w:rsidRPr="00A46E38">
        <w:rPr>
          <w:rFonts w:ascii="United Sans Rg Lt" w:hAnsi="United Sans Rg Lt" w:cs="Arial"/>
          <w:b/>
          <w:color w:val="000000"/>
        </w:rPr>
        <w:t xml:space="preserve"> INFORMACJA O WYNIKU POSTĘPOWANIA:</w:t>
      </w:r>
    </w:p>
    <w:p w14:paraId="5F80D3DB" w14:textId="77777777" w:rsidR="000C19E9" w:rsidRDefault="000C19E9" w:rsidP="000C19E9">
      <w:pPr>
        <w:spacing w:after="0"/>
        <w:jc w:val="both"/>
        <w:rPr>
          <w:rFonts w:ascii="United Sans Rg Lt" w:hAnsi="United Sans Rg Lt" w:cs="Arial"/>
          <w:color w:val="000000"/>
        </w:rPr>
      </w:pPr>
      <w:r w:rsidRPr="00A46E38">
        <w:rPr>
          <w:rFonts w:ascii="United Sans Rg Lt" w:hAnsi="United Sans Rg Lt" w:cs="Arial"/>
          <w:color w:val="000000"/>
        </w:rPr>
        <w:t xml:space="preserve">O wyniku postępowania Zamawiający poinformuje </w:t>
      </w:r>
      <w:r>
        <w:rPr>
          <w:rFonts w:ascii="United Sans Rg Lt" w:hAnsi="United Sans Rg Lt" w:cs="Arial"/>
          <w:color w:val="000000"/>
        </w:rPr>
        <w:t>w miejscu zamieszczenia zapytania tj.:</w:t>
      </w:r>
    </w:p>
    <w:p w14:paraId="6C4C5FBC" w14:textId="7524EC6B" w:rsidR="000C19E9" w:rsidRPr="00E51DA9" w:rsidRDefault="000C19E9" w:rsidP="000C19E9">
      <w:pPr>
        <w:spacing w:after="0"/>
        <w:jc w:val="both"/>
        <w:rPr>
          <w:rFonts w:ascii="United Sans Rg Lt" w:hAnsi="United Sans Rg Lt" w:cs="Arial"/>
          <w:color w:val="000000"/>
          <w:sz w:val="18"/>
          <w:szCs w:val="18"/>
        </w:rPr>
      </w:pPr>
      <w:r w:rsidRPr="00E51DA9">
        <w:rPr>
          <w:rFonts w:ascii="United Sans Rg Lt" w:hAnsi="United Sans Rg Lt" w:cs="Arial"/>
          <w:color w:val="000000"/>
        </w:rPr>
        <w:t xml:space="preserve">- w </w:t>
      </w:r>
      <w:r w:rsidR="00D96257">
        <w:rPr>
          <w:rFonts w:ascii="United Sans Rg Lt" w:hAnsi="United Sans Rg Lt" w:cs="Arial"/>
          <w:color w:val="000000"/>
        </w:rPr>
        <w:t>B</w:t>
      </w:r>
      <w:r w:rsidRPr="00E51DA9">
        <w:rPr>
          <w:rFonts w:ascii="United Sans Rg Lt" w:hAnsi="United Sans Rg Lt" w:cs="Arial"/>
          <w:color w:val="000000"/>
        </w:rPr>
        <w:t xml:space="preserve">azie </w:t>
      </w:r>
      <w:r w:rsidR="00D96257">
        <w:rPr>
          <w:rFonts w:ascii="United Sans Rg Lt" w:hAnsi="United Sans Rg Lt" w:cs="Arial"/>
          <w:color w:val="000000"/>
        </w:rPr>
        <w:t>K</w:t>
      </w:r>
      <w:r w:rsidRPr="00E51DA9">
        <w:rPr>
          <w:rFonts w:ascii="United Sans Rg Lt" w:hAnsi="United Sans Rg Lt" w:cs="Arial"/>
          <w:color w:val="000000"/>
        </w:rPr>
        <w:t xml:space="preserve">onkurencyjności: </w:t>
      </w:r>
      <w:hyperlink r:id="rId9" w:history="1">
        <w:r w:rsidRPr="00E51DA9">
          <w:rPr>
            <w:rStyle w:val="Hipercze"/>
            <w:rFonts w:ascii="United Sans Rg Lt" w:hAnsi="United Sans Rg Lt" w:cs="Arial"/>
          </w:rPr>
          <w:t>https://bazakonkurencyjnosci.funduszeeuropejskie.gov.pl</w:t>
        </w:r>
      </w:hyperlink>
    </w:p>
    <w:p w14:paraId="112C4BB0" w14:textId="77777777" w:rsidR="000C19E9" w:rsidRPr="00AD5412" w:rsidRDefault="000C19E9" w:rsidP="000C19E9">
      <w:pPr>
        <w:spacing w:after="0"/>
        <w:jc w:val="both"/>
        <w:rPr>
          <w:rFonts w:ascii="United Sans Rg Lt" w:hAnsi="United Sans Rg Lt" w:cs="Arial"/>
          <w:b/>
          <w:color w:val="000000"/>
          <w:sz w:val="28"/>
          <w:szCs w:val="28"/>
        </w:rPr>
      </w:pPr>
    </w:p>
    <w:p w14:paraId="6B605DA6" w14:textId="19051754" w:rsidR="000C19E9" w:rsidRPr="00A46E38" w:rsidRDefault="000C19E9" w:rsidP="00256277">
      <w:pPr>
        <w:spacing w:after="0"/>
        <w:jc w:val="both"/>
        <w:rPr>
          <w:rFonts w:ascii="United Sans Rg Lt" w:hAnsi="United Sans Rg Lt" w:cs="Arial"/>
          <w:b/>
          <w:color w:val="000000"/>
        </w:rPr>
      </w:pPr>
      <w:r>
        <w:rPr>
          <w:rFonts w:ascii="United Sans Rg Lt" w:hAnsi="United Sans Rg Lt" w:cs="Arial"/>
          <w:b/>
          <w:color w:val="000000"/>
        </w:rPr>
        <w:t>XI</w:t>
      </w:r>
      <w:r w:rsidR="00243797">
        <w:rPr>
          <w:rFonts w:ascii="United Sans Rg Lt" w:hAnsi="United Sans Rg Lt" w:cs="Arial"/>
          <w:b/>
          <w:color w:val="000000"/>
        </w:rPr>
        <w:t>I</w:t>
      </w:r>
      <w:r>
        <w:rPr>
          <w:rFonts w:ascii="United Sans Rg Lt" w:hAnsi="United Sans Rg Lt" w:cs="Arial"/>
          <w:b/>
          <w:color w:val="000000"/>
        </w:rPr>
        <w:t xml:space="preserve">  </w:t>
      </w:r>
      <w:r w:rsidRPr="00A46E38">
        <w:rPr>
          <w:rFonts w:ascii="United Sans Rg Lt" w:hAnsi="United Sans Rg Lt" w:cs="Arial"/>
          <w:b/>
          <w:color w:val="000000"/>
        </w:rPr>
        <w:t>POZOSTAŁE INFORMACJE:</w:t>
      </w:r>
    </w:p>
    <w:p w14:paraId="6AF5AAC7" w14:textId="77777777" w:rsidR="000C19E9" w:rsidRPr="00A46E38" w:rsidRDefault="000C19E9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United Sans Rg Lt" w:hAnsi="United Sans Rg Lt" w:cs="Arial"/>
          <w:color w:val="000000"/>
        </w:rPr>
      </w:pPr>
      <w:r w:rsidRPr="00A46E38">
        <w:rPr>
          <w:rFonts w:ascii="United Sans Rg Lt" w:hAnsi="United Sans Rg Lt" w:cs="Arial"/>
          <w:color w:val="000000"/>
        </w:rPr>
        <w:t>Zamawiający zastrzega sobie prawo odstąpienia od prowadzonego postępowania, na każdym jego etapie.</w:t>
      </w:r>
    </w:p>
    <w:p w14:paraId="0386A62A" w14:textId="77777777" w:rsidR="000C19E9" w:rsidRPr="00DC6D0A" w:rsidRDefault="000C19E9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United Sans Rg Lt" w:hAnsi="United Sans Rg Lt" w:cs="Arial"/>
          <w:color w:val="000000"/>
        </w:rPr>
      </w:pPr>
      <w:r w:rsidRPr="00DC6D0A">
        <w:rPr>
          <w:rFonts w:ascii="United Sans Rg Lt" w:hAnsi="United Sans Rg Lt" w:cs="Arial"/>
          <w:color w:val="000000"/>
        </w:rPr>
        <w:t>Zamawiający odrzuci oferty, jeśli ich treść nie będzie odpowiadała treści zapytania.</w:t>
      </w:r>
    </w:p>
    <w:p w14:paraId="167C0E90" w14:textId="77777777" w:rsidR="00583888" w:rsidRDefault="000C19E9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United Sans Rg Lt" w:hAnsi="United Sans Rg Lt" w:cs="Arial"/>
          <w:color w:val="000000"/>
        </w:rPr>
      </w:pPr>
      <w:r w:rsidRPr="00A46E38">
        <w:rPr>
          <w:rFonts w:ascii="United Sans Rg Lt" w:hAnsi="United Sans Rg Lt" w:cs="Arial"/>
          <w:color w:val="000000"/>
        </w:rPr>
        <w:lastRenderedPageBreak/>
        <w:t>Zamawiający ma pra</w:t>
      </w:r>
      <w:r>
        <w:rPr>
          <w:rFonts w:ascii="United Sans Rg Lt" w:hAnsi="United Sans Rg Lt" w:cs="Arial"/>
          <w:color w:val="000000"/>
        </w:rPr>
        <w:t>wo wezwać do uzupełnienia i doprecyzowania ofert.</w:t>
      </w:r>
    </w:p>
    <w:p w14:paraId="32ED54A5" w14:textId="16E4C502" w:rsidR="00583888" w:rsidRPr="00583888" w:rsidRDefault="00583888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United Sans Rg Lt" w:hAnsi="United Sans Rg Lt" w:cs="Arial"/>
          <w:color w:val="000000"/>
        </w:rPr>
      </w:pPr>
      <w:r w:rsidRPr="00583888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Zamawiający </w:t>
      </w:r>
      <w:r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może unieważnić postepowanie</w:t>
      </w:r>
      <w:r w:rsidRPr="00583888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, jeżeli:</w:t>
      </w:r>
    </w:p>
    <w:p w14:paraId="55D4FC6E" w14:textId="77777777" w:rsidR="00583888" w:rsidRPr="00583888" w:rsidRDefault="00583888" w:rsidP="00583888">
      <w:pPr>
        <w:spacing w:before="26" w:after="0" w:line="276" w:lineRule="auto"/>
        <w:ind w:left="851" w:hanging="283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83888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1) nie złożono żadnej oferty;</w:t>
      </w:r>
    </w:p>
    <w:p w14:paraId="66E4F488" w14:textId="0EB8A2C5" w:rsidR="00583888" w:rsidRPr="00583888" w:rsidRDefault="00583888" w:rsidP="00583888">
      <w:pPr>
        <w:spacing w:before="26" w:after="0" w:line="276" w:lineRule="auto"/>
        <w:ind w:left="851" w:hanging="283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83888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2) wszystkie złożone </w:t>
      </w:r>
      <w:r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oferty podlegały odrzuceniu, a Wykonawcy wykluczeniu.</w:t>
      </w:r>
    </w:p>
    <w:p w14:paraId="0B9D0C73" w14:textId="22F3584B" w:rsidR="00C816A5" w:rsidRPr="00C816A5" w:rsidRDefault="00583888" w:rsidP="00C816A5">
      <w:pPr>
        <w:spacing w:before="26" w:after="0" w:line="276" w:lineRule="auto"/>
        <w:ind w:left="851" w:hanging="283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583888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3) cena najkorzystniejszej oferty lub oferta z najniższ</w:t>
      </w:r>
      <w:r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ą ceną przewyższa kwotę, którą Z</w:t>
      </w:r>
      <w:r w:rsidRPr="00583888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amawiający zamierza przeznacz</w:t>
      </w:r>
      <w:r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yć na sfinansowanie zamówienia,</w:t>
      </w:r>
    </w:p>
    <w:p w14:paraId="43C498E2" w14:textId="68484BB1" w:rsidR="00C816A5" w:rsidRDefault="00583888" w:rsidP="00583888">
      <w:pPr>
        <w:spacing w:before="26" w:after="0" w:line="276" w:lineRule="auto"/>
        <w:ind w:left="851" w:hanging="283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4</w:t>
      </w:r>
      <w:r w:rsidRPr="00583888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) </w:t>
      </w:r>
      <w:r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ab/>
      </w:r>
      <w:r w:rsidR="00C816A5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ceny brutto najniższych ofert dodatkowych są takie same,</w:t>
      </w:r>
    </w:p>
    <w:p w14:paraId="198B1F60" w14:textId="386A077D" w:rsidR="00583888" w:rsidRPr="00583888" w:rsidRDefault="00C816A5" w:rsidP="00583888">
      <w:pPr>
        <w:spacing w:before="26" w:after="0" w:line="276" w:lineRule="auto"/>
        <w:ind w:left="851" w:hanging="283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5) </w:t>
      </w:r>
      <w:r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ab/>
      </w:r>
      <w:r w:rsidR="00583888" w:rsidRPr="00583888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wystąpiła istotna zmiana okoliczności powodująca, że prowadzenie postępowania lub wykonanie zamówienia nie leży w interesie publicznym, czego nie m</w:t>
      </w:r>
      <w:r w:rsidR="00583888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ożna było wcześniej przewidzieć,</w:t>
      </w:r>
    </w:p>
    <w:p w14:paraId="093F542F" w14:textId="1C94991A" w:rsidR="00583888" w:rsidRPr="00583888" w:rsidRDefault="00583888" w:rsidP="00583888">
      <w:pPr>
        <w:spacing w:before="26" w:after="0" w:line="276" w:lineRule="auto"/>
        <w:ind w:left="851" w:hanging="283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5)</w:t>
      </w:r>
      <w:r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ab/>
      </w:r>
      <w:r w:rsidRPr="00583888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postępowanie obarczone jest niemożliwą do usunięcia wadą uniemożliwiającą zawarcie </w:t>
      </w:r>
      <w:r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umowy.</w:t>
      </w:r>
    </w:p>
    <w:p w14:paraId="0CEAB857" w14:textId="77777777" w:rsidR="00054769" w:rsidRPr="004D2B79" w:rsidRDefault="00054769" w:rsidP="004D2B79">
      <w:pPr>
        <w:spacing w:after="0"/>
        <w:jc w:val="both"/>
        <w:rPr>
          <w:rFonts w:ascii="United Sans Rg Lt" w:hAnsi="United Sans Rg Lt" w:cs="Arial"/>
          <w:color w:val="000000"/>
        </w:rPr>
      </w:pPr>
    </w:p>
    <w:p w14:paraId="2EE468EF" w14:textId="45380A2D" w:rsidR="00B930B6" w:rsidRDefault="000C19E9" w:rsidP="000C19E9">
      <w:pPr>
        <w:pStyle w:val="Akapitzlist"/>
        <w:ind w:left="0"/>
        <w:rPr>
          <w:rFonts w:ascii="United Sans Rg Lt" w:hAnsi="United Sans Rg Lt" w:cs="Arial"/>
          <w:b/>
          <w:color w:val="000000"/>
        </w:rPr>
      </w:pPr>
      <w:r>
        <w:rPr>
          <w:rFonts w:ascii="United Sans Rg Lt" w:hAnsi="United Sans Rg Lt" w:cs="Arial"/>
          <w:b/>
          <w:color w:val="000000"/>
        </w:rPr>
        <w:t>XII</w:t>
      </w:r>
      <w:r w:rsidR="00243797">
        <w:rPr>
          <w:rFonts w:ascii="United Sans Rg Lt" w:hAnsi="United Sans Rg Lt" w:cs="Arial"/>
          <w:b/>
          <w:color w:val="000000"/>
        </w:rPr>
        <w:t>I</w:t>
      </w:r>
      <w:r>
        <w:rPr>
          <w:rFonts w:ascii="United Sans Rg Lt" w:hAnsi="United Sans Rg Lt" w:cs="Arial"/>
          <w:b/>
          <w:color w:val="000000"/>
        </w:rPr>
        <w:t xml:space="preserve">  KLAUZULA RODO</w:t>
      </w:r>
      <w:r w:rsidRPr="00314E37">
        <w:rPr>
          <w:rFonts w:ascii="United Sans Rg Lt" w:hAnsi="United Sans Rg Lt" w:cs="Arial"/>
          <w:b/>
          <w:color w:val="000000"/>
        </w:rPr>
        <w:t>:</w:t>
      </w:r>
    </w:p>
    <w:p w14:paraId="67F0936A" w14:textId="77777777" w:rsidR="00B930B6" w:rsidRPr="00B930B6" w:rsidRDefault="00B930B6">
      <w:pPr>
        <w:pStyle w:val="Akapitzlist"/>
        <w:numPr>
          <w:ilvl w:val="0"/>
          <w:numId w:val="11"/>
        </w:numPr>
        <w:ind w:left="284" w:hanging="284"/>
        <w:jc w:val="both"/>
        <w:rPr>
          <w:rFonts w:ascii="United Sans Rg Lt" w:hAnsi="United Sans Rg Lt" w:cs="Arial"/>
          <w:color w:val="000000"/>
        </w:rPr>
      </w:pPr>
      <w:r w:rsidRPr="00B930B6">
        <w:rPr>
          <w:rFonts w:ascii="United Sans Rg Lt" w:hAnsi="United Sans Rg Lt" w:cs="Arial"/>
          <w:color w:val="000000"/>
        </w:rPr>
        <w:t xml:space="preserve">Zgodnie z art. 13 ust. 1 i 2 ogólnego rozporządzenia o ochronie danych osobowych z dnia 27 kwietnia 2016 r. (rozporządzenie Parlamentu Europejskiego i Rady UE 2016/679 w sprawie ochrony osób fizycznych w związku z przetwarzaniem danych osobowych i w sprawie swobodnego przepływu takich danych oraz uchylenia dyrektywy 95/46/WE) uprzejmie informujemy, że: 21.1. Administratorem Pani/Pana danych osobowych jest </w:t>
      </w:r>
      <w:r w:rsidRPr="00B930B6">
        <w:rPr>
          <w:rFonts w:ascii="United Sans Rg Lt" w:hAnsi="United Sans Rg Lt" w:cs="Arial"/>
          <w:bCs/>
          <w:color w:val="000000"/>
        </w:rPr>
        <w:t>Społeczna Akademia Nauk, ul. Henryka Sienkiewicza 9, 90-113 Łódź</w:t>
      </w:r>
      <w:r w:rsidRPr="00B930B6">
        <w:rPr>
          <w:rFonts w:ascii="United Sans Rg Lt" w:hAnsi="United Sans Rg Lt" w:cs="Arial"/>
          <w:color w:val="000000"/>
        </w:rPr>
        <w:t xml:space="preserve">. </w:t>
      </w:r>
    </w:p>
    <w:p w14:paraId="4D1AAA02" w14:textId="77777777" w:rsidR="00B930B6" w:rsidRPr="00B930B6" w:rsidRDefault="00B930B6">
      <w:pPr>
        <w:pStyle w:val="Akapitzlist"/>
        <w:numPr>
          <w:ilvl w:val="0"/>
          <w:numId w:val="11"/>
        </w:numPr>
        <w:ind w:left="284" w:hanging="284"/>
        <w:jc w:val="both"/>
        <w:rPr>
          <w:rFonts w:ascii="United Sans Rg Lt" w:hAnsi="United Sans Rg Lt" w:cs="Arial"/>
          <w:color w:val="000000"/>
        </w:rPr>
      </w:pPr>
      <w:r w:rsidRPr="00B930B6">
        <w:rPr>
          <w:rFonts w:ascii="United Sans Rg Lt" w:hAnsi="United Sans Rg Lt" w:cs="Arial"/>
          <w:color w:val="000000"/>
        </w:rPr>
        <w:t xml:space="preserve">Administrator wyznaczył Inspektora Danych Osobowych, z którym można się kontaktować pod adresem e-mail: iod@san.edu.pl </w:t>
      </w:r>
    </w:p>
    <w:p w14:paraId="17215412" w14:textId="77777777" w:rsidR="00B930B6" w:rsidRPr="00B930B6" w:rsidRDefault="00B930B6">
      <w:pPr>
        <w:pStyle w:val="Akapitzlist"/>
        <w:numPr>
          <w:ilvl w:val="0"/>
          <w:numId w:val="11"/>
        </w:numPr>
        <w:ind w:left="284" w:hanging="284"/>
        <w:jc w:val="both"/>
        <w:rPr>
          <w:rFonts w:ascii="United Sans Rg Lt" w:hAnsi="United Sans Rg Lt" w:cs="Arial"/>
          <w:color w:val="000000"/>
        </w:rPr>
      </w:pPr>
      <w:r w:rsidRPr="00B930B6">
        <w:rPr>
          <w:rFonts w:ascii="United Sans Rg Lt" w:hAnsi="United Sans Rg Lt" w:cs="Arial"/>
          <w:color w:val="000000"/>
        </w:rPr>
        <w:t xml:space="preserve">Ogólną podstawę do przetwarzania danych stanowi art. 6 ust. 1 lit. b i c oraz art. 10 ogólnego rozporządzenia. Szczegółowe cele przetwarzania danych zostały wskazane w następujących przepisach: </w:t>
      </w:r>
    </w:p>
    <w:p w14:paraId="22F3C758" w14:textId="4FC12CDA" w:rsidR="00B930B6" w:rsidRPr="00B930B6" w:rsidRDefault="00B930B6">
      <w:pPr>
        <w:pStyle w:val="Akapitzlist"/>
        <w:numPr>
          <w:ilvl w:val="1"/>
          <w:numId w:val="9"/>
        </w:numPr>
        <w:jc w:val="both"/>
        <w:rPr>
          <w:rFonts w:ascii="United Sans Rg Lt" w:hAnsi="United Sans Rg Lt" w:cs="Arial"/>
          <w:color w:val="000000"/>
        </w:rPr>
      </w:pPr>
      <w:r w:rsidRPr="00B930B6">
        <w:rPr>
          <w:rFonts w:ascii="United Sans Rg Lt" w:hAnsi="United Sans Rg Lt" w:cs="Arial"/>
          <w:color w:val="000000"/>
        </w:rPr>
        <w:t>ustawie z dnia 11 września 2019 r. –</w:t>
      </w:r>
      <w:r w:rsidR="00256277">
        <w:rPr>
          <w:rFonts w:ascii="United Sans Rg Lt" w:hAnsi="United Sans Rg Lt" w:cs="Arial"/>
          <w:color w:val="000000"/>
        </w:rPr>
        <w:t xml:space="preserve"> </w:t>
      </w:r>
      <w:r w:rsidRPr="00B930B6">
        <w:rPr>
          <w:rFonts w:ascii="United Sans Rg Lt" w:hAnsi="United Sans Rg Lt" w:cs="Arial"/>
          <w:color w:val="000000"/>
        </w:rPr>
        <w:t xml:space="preserve">Prawo zamówień publicznych; </w:t>
      </w:r>
    </w:p>
    <w:p w14:paraId="59E9ADDE" w14:textId="40E28DFF" w:rsidR="00B930B6" w:rsidRPr="00B930B6" w:rsidRDefault="00B930B6">
      <w:pPr>
        <w:pStyle w:val="Akapitzlist"/>
        <w:numPr>
          <w:ilvl w:val="1"/>
          <w:numId w:val="9"/>
        </w:numPr>
        <w:jc w:val="both"/>
        <w:rPr>
          <w:rFonts w:ascii="United Sans Rg Lt" w:hAnsi="United Sans Rg Lt" w:cs="Arial"/>
          <w:color w:val="000000"/>
        </w:rPr>
      </w:pPr>
      <w:r w:rsidRPr="00B930B6">
        <w:rPr>
          <w:rFonts w:ascii="United Sans Rg Lt" w:hAnsi="United Sans Rg Lt" w:cs="Arial"/>
          <w:color w:val="000000"/>
        </w:rPr>
        <w:t>ustawie z dnia 23 kwietnia 1964 r. –</w:t>
      </w:r>
      <w:r w:rsidR="00256277">
        <w:rPr>
          <w:rFonts w:ascii="United Sans Rg Lt" w:hAnsi="United Sans Rg Lt" w:cs="Arial"/>
          <w:color w:val="000000"/>
        </w:rPr>
        <w:t xml:space="preserve"> </w:t>
      </w:r>
      <w:r w:rsidRPr="00B930B6">
        <w:rPr>
          <w:rFonts w:ascii="United Sans Rg Lt" w:hAnsi="United Sans Rg Lt" w:cs="Arial"/>
          <w:color w:val="000000"/>
        </w:rPr>
        <w:t xml:space="preserve">Kodeks cywilny; </w:t>
      </w:r>
    </w:p>
    <w:p w14:paraId="40B58E39" w14:textId="77777777" w:rsidR="00B930B6" w:rsidRPr="00B930B6" w:rsidRDefault="00B930B6">
      <w:pPr>
        <w:pStyle w:val="Akapitzlist"/>
        <w:numPr>
          <w:ilvl w:val="1"/>
          <w:numId w:val="9"/>
        </w:numPr>
        <w:jc w:val="both"/>
        <w:rPr>
          <w:rFonts w:ascii="United Sans Rg Lt" w:hAnsi="United Sans Rg Lt" w:cs="Arial"/>
          <w:color w:val="000000"/>
        </w:rPr>
      </w:pPr>
      <w:r w:rsidRPr="00B930B6">
        <w:rPr>
          <w:rFonts w:ascii="United Sans Rg Lt" w:hAnsi="United Sans Rg Lt" w:cs="Arial"/>
          <w:color w:val="000000"/>
        </w:rPr>
        <w:t xml:space="preserve">ustawie z dnia 27 sierpnia 2009 r. o finansach publicznych; </w:t>
      </w:r>
    </w:p>
    <w:p w14:paraId="03136EA7" w14:textId="3467B086" w:rsidR="00B930B6" w:rsidRDefault="00B930B6">
      <w:pPr>
        <w:pStyle w:val="Akapitzlist"/>
        <w:numPr>
          <w:ilvl w:val="1"/>
          <w:numId w:val="9"/>
        </w:numPr>
        <w:jc w:val="both"/>
        <w:rPr>
          <w:rFonts w:ascii="United Sans Rg Lt" w:hAnsi="United Sans Rg Lt" w:cs="Arial"/>
          <w:color w:val="000000"/>
        </w:rPr>
      </w:pPr>
      <w:r w:rsidRPr="00B930B6">
        <w:rPr>
          <w:rFonts w:ascii="United Sans Rg Lt" w:hAnsi="United Sans Rg Lt" w:cs="Arial"/>
          <w:color w:val="000000"/>
        </w:rPr>
        <w:t>ustawie z dnia 29 wr</w:t>
      </w:r>
      <w:r w:rsidR="00256277">
        <w:rPr>
          <w:rFonts w:ascii="United Sans Rg Lt" w:hAnsi="United Sans Rg Lt" w:cs="Arial"/>
          <w:color w:val="000000"/>
        </w:rPr>
        <w:t>ześnia 1994 r. o rachunkowości</w:t>
      </w:r>
    </w:p>
    <w:p w14:paraId="742E42F3" w14:textId="77777777" w:rsidR="00256277" w:rsidRPr="00B930B6" w:rsidRDefault="00256277" w:rsidP="00256277">
      <w:pPr>
        <w:pStyle w:val="Akapitzlist"/>
        <w:ind w:left="284"/>
        <w:jc w:val="both"/>
        <w:rPr>
          <w:rFonts w:ascii="United Sans Rg Lt" w:hAnsi="United Sans Rg Lt" w:cs="Arial"/>
          <w:color w:val="000000"/>
        </w:rPr>
      </w:pPr>
      <w:r w:rsidRPr="00B930B6">
        <w:rPr>
          <w:rFonts w:ascii="United Sans Rg Lt" w:hAnsi="United Sans Rg Lt" w:cs="Arial"/>
          <w:color w:val="000000"/>
        </w:rPr>
        <w:t xml:space="preserve">Pani/Pana dane będą przetwarzane w celu: </w:t>
      </w:r>
    </w:p>
    <w:p w14:paraId="2DCB5CB0" w14:textId="77777777" w:rsidR="00256277" w:rsidRPr="00B930B6" w:rsidRDefault="00256277" w:rsidP="00256277">
      <w:pPr>
        <w:pStyle w:val="Akapitzlist"/>
        <w:ind w:left="284"/>
        <w:jc w:val="both"/>
        <w:rPr>
          <w:rFonts w:ascii="United Sans Rg Lt" w:hAnsi="United Sans Rg Lt" w:cs="Arial"/>
          <w:color w:val="000000"/>
        </w:rPr>
      </w:pPr>
      <w:r w:rsidRPr="00B930B6">
        <w:rPr>
          <w:rFonts w:ascii="United Sans Rg Lt" w:hAnsi="United Sans Rg Lt" w:cs="Arial"/>
          <w:color w:val="000000"/>
        </w:rPr>
        <w:t xml:space="preserve">− przeprowadzenia postępowania o udzielenie zamówienia publicznego i wyłonienie wykonawcy; </w:t>
      </w:r>
    </w:p>
    <w:p w14:paraId="6DAFA1E1" w14:textId="77777777" w:rsidR="00256277" w:rsidRPr="00B930B6" w:rsidRDefault="00256277" w:rsidP="00256277">
      <w:pPr>
        <w:pStyle w:val="Akapitzlist"/>
        <w:ind w:left="284"/>
        <w:jc w:val="both"/>
        <w:rPr>
          <w:rFonts w:ascii="United Sans Rg Lt" w:hAnsi="United Sans Rg Lt" w:cs="Arial"/>
          <w:color w:val="000000"/>
        </w:rPr>
      </w:pPr>
      <w:r w:rsidRPr="00B930B6">
        <w:rPr>
          <w:rFonts w:ascii="United Sans Rg Lt" w:hAnsi="United Sans Rg Lt" w:cs="Arial"/>
          <w:color w:val="000000"/>
        </w:rPr>
        <w:t xml:space="preserve">− zawarcia zlecenia/umowy; </w:t>
      </w:r>
    </w:p>
    <w:p w14:paraId="3295B5AE" w14:textId="0FE4FF6F" w:rsidR="00256277" w:rsidRPr="00256277" w:rsidRDefault="00256277" w:rsidP="00256277">
      <w:pPr>
        <w:pStyle w:val="Akapitzlist"/>
        <w:spacing w:after="0"/>
        <w:ind w:left="284"/>
        <w:jc w:val="both"/>
        <w:rPr>
          <w:rFonts w:ascii="United Sans Rg Lt" w:hAnsi="United Sans Rg Lt" w:cs="Arial"/>
          <w:color w:val="000000"/>
        </w:rPr>
      </w:pPr>
      <w:r w:rsidRPr="00B930B6">
        <w:rPr>
          <w:rFonts w:ascii="United Sans Rg Lt" w:hAnsi="United Sans Rg Lt" w:cs="Arial"/>
          <w:color w:val="000000"/>
        </w:rPr>
        <w:t>− rozliczenia finansowo-księgowego.</w:t>
      </w:r>
    </w:p>
    <w:p w14:paraId="7E388004" w14:textId="77089278" w:rsidR="00B930B6" w:rsidRPr="00B930B6" w:rsidRDefault="00B930B6">
      <w:pPr>
        <w:pStyle w:val="Akapitzlist"/>
        <w:numPr>
          <w:ilvl w:val="0"/>
          <w:numId w:val="9"/>
        </w:numPr>
        <w:ind w:left="284" w:hanging="284"/>
        <w:jc w:val="both"/>
        <w:rPr>
          <w:rFonts w:ascii="United Sans Rg Lt" w:hAnsi="United Sans Rg Lt" w:cs="Arial"/>
          <w:color w:val="000000"/>
        </w:rPr>
      </w:pPr>
      <w:r w:rsidRPr="00B930B6">
        <w:rPr>
          <w:rFonts w:ascii="United Sans Rg Lt" w:hAnsi="United Sans Rg Lt" w:cs="Arial"/>
          <w:color w:val="000000"/>
        </w:rPr>
        <w:t>Dane osobowe mogą być udostępniane innym podmiotom, uprawnionym do ich otrzymania na podstawie obowiązujących przepisów prawa, tj. na podstawie art. 18 i art</w:t>
      </w:r>
      <w:r w:rsidR="00256277">
        <w:rPr>
          <w:rFonts w:ascii="United Sans Rg Lt" w:hAnsi="United Sans Rg Lt" w:cs="Arial"/>
          <w:color w:val="000000"/>
        </w:rPr>
        <w:t>. 74 Prawa zamówień publicznych</w:t>
      </w:r>
      <w:r w:rsidRPr="00B930B6">
        <w:rPr>
          <w:rFonts w:ascii="United Sans Rg Lt" w:hAnsi="United Sans Rg Lt" w:cs="Arial"/>
          <w:color w:val="000000"/>
        </w:rPr>
        <w:t xml:space="preserve">, a ponadto odbiorcom danych w rozumieniu przepisów o ochronie danych osobowych, tj. podmiotom świadczącym usługi pocztowe, kurierskie, usługi informatyczne, bankowe, ubezpieczeniowe, osobom i podmiotom zainteresowanym prowadzonym postępowaniem o udzielenie zamówienia publicznego, a także podmiotom korzystającym z Biuletynu Informacji Publicznej, Biuletynu Zamówień Publicznych, Bazy konkurencyjności oraz internetowej platformy zakupowej – </w:t>
      </w:r>
      <w:proofErr w:type="spellStart"/>
      <w:r w:rsidRPr="00B930B6">
        <w:rPr>
          <w:rFonts w:ascii="United Sans Rg Lt" w:hAnsi="United Sans Rg Lt" w:cs="Arial"/>
          <w:color w:val="000000"/>
        </w:rPr>
        <w:t>eKatalogi</w:t>
      </w:r>
      <w:proofErr w:type="spellEnd"/>
      <w:r w:rsidRPr="00B930B6">
        <w:rPr>
          <w:rFonts w:ascii="United Sans Rg Lt" w:hAnsi="United Sans Rg Lt" w:cs="Arial"/>
          <w:color w:val="000000"/>
        </w:rPr>
        <w:t xml:space="preserve">, będącej w gestii Urzędu Zamówień Publicznych. Dane osobowe nie będą przekazywane do państw trzecich, na podstawie szczególnych regulacji prawnych, w tym umów międzynarodowych. </w:t>
      </w:r>
    </w:p>
    <w:p w14:paraId="43399333" w14:textId="77777777" w:rsidR="00B930B6" w:rsidRPr="00B930B6" w:rsidRDefault="00B930B6">
      <w:pPr>
        <w:pStyle w:val="Akapitzlist"/>
        <w:numPr>
          <w:ilvl w:val="0"/>
          <w:numId w:val="9"/>
        </w:numPr>
        <w:ind w:left="284" w:hanging="284"/>
        <w:jc w:val="both"/>
        <w:rPr>
          <w:rFonts w:ascii="United Sans Rg Lt" w:hAnsi="United Sans Rg Lt" w:cs="Arial"/>
          <w:color w:val="000000"/>
        </w:rPr>
      </w:pPr>
      <w:r w:rsidRPr="00B930B6">
        <w:rPr>
          <w:rFonts w:ascii="United Sans Rg Lt" w:hAnsi="United Sans Rg Lt" w:cs="Arial"/>
          <w:color w:val="000000"/>
        </w:rPr>
        <w:lastRenderedPageBreak/>
        <w:t xml:space="preserve">Dane osobowe będą przetwarzane, w tym przechowywane przez okres 4 lat, licząc od pierwszego stycznia roku następującego po roku, w którym sprawa została zakończona, a następnie, zgodnie z przepisami ustawy z dnia 14 lipca 1983 r. o narodowym zasobie archiwalnym i archiwach, przez okres 5 lat, zgodnie kategorią B5, w przypadku dokumentacji postępowania oraz 10 lat w związku z zawartą umową/zleceniem, zgodnie z kategorią archiwalną B10, a w przypadku zmiany kategorii archiwalnej dokumentacji przez okres zgodny ze zmienioną kategorią archiwalną dokumentacji. W przypadku zamówień finansowanych ze środków funduszy europejskich lub innych środków niż pochodzące z budżetu Unii Europejskiej na podstawie odrębnych przepisów tym zakresie do 25 lat. </w:t>
      </w:r>
    </w:p>
    <w:p w14:paraId="70BD32AF" w14:textId="77777777" w:rsidR="00B930B6" w:rsidRPr="00B930B6" w:rsidRDefault="00B930B6">
      <w:pPr>
        <w:pStyle w:val="Akapitzlist"/>
        <w:numPr>
          <w:ilvl w:val="0"/>
          <w:numId w:val="9"/>
        </w:numPr>
        <w:ind w:left="284" w:hanging="284"/>
        <w:jc w:val="both"/>
        <w:rPr>
          <w:rFonts w:ascii="United Sans Rg Lt" w:hAnsi="United Sans Rg Lt" w:cs="Arial"/>
          <w:color w:val="000000"/>
        </w:rPr>
      </w:pPr>
      <w:r w:rsidRPr="00B930B6">
        <w:rPr>
          <w:rFonts w:ascii="United Sans Rg Lt" w:hAnsi="United Sans Rg Lt" w:cs="Arial"/>
          <w:color w:val="000000"/>
        </w:rPr>
        <w:t xml:space="preserve">W związku z przetwarzaniem danych osobowych, na podstawie przepisów prawa, posiada Pani/Pan prawo do: </w:t>
      </w:r>
    </w:p>
    <w:p w14:paraId="6E892C00" w14:textId="77777777" w:rsidR="00B930B6" w:rsidRPr="00B930B6" w:rsidRDefault="00B930B6">
      <w:pPr>
        <w:pStyle w:val="Akapitzlist"/>
        <w:numPr>
          <w:ilvl w:val="1"/>
          <w:numId w:val="9"/>
        </w:numPr>
        <w:ind w:left="567" w:hanging="284"/>
        <w:jc w:val="both"/>
        <w:rPr>
          <w:rFonts w:ascii="United Sans Rg Lt" w:hAnsi="United Sans Rg Lt" w:cs="Arial"/>
          <w:color w:val="000000"/>
        </w:rPr>
      </w:pPr>
      <w:r w:rsidRPr="00B930B6">
        <w:rPr>
          <w:rFonts w:ascii="United Sans Rg Lt" w:hAnsi="United Sans Rg Lt" w:cs="Arial"/>
          <w:color w:val="000000"/>
        </w:rPr>
        <w:t xml:space="preserve">Dostępu do treści swoich danych, na podstawie art. 15 ogólnego rozporządzenia; </w:t>
      </w:r>
    </w:p>
    <w:p w14:paraId="0A374B97" w14:textId="77777777" w:rsidR="00B930B6" w:rsidRPr="00B930B6" w:rsidRDefault="00B930B6">
      <w:pPr>
        <w:pStyle w:val="Akapitzlist"/>
        <w:numPr>
          <w:ilvl w:val="1"/>
          <w:numId w:val="9"/>
        </w:numPr>
        <w:ind w:left="567" w:hanging="284"/>
        <w:jc w:val="both"/>
        <w:rPr>
          <w:rFonts w:ascii="United Sans Rg Lt" w:hAnsi="United Sans Rg Lt" w:cs="Arial"/>
          <w:color w:val="000000"/>
        </w:rPr>
      </w:pPr>
      <w:r w:rsidRPr="00B930B6">
        <w:rPr>
          <w:rFonts w:ascii="United Sans Rg Lt" w:hAnsi="United Sans Rg Lt" w:cs="Arial"/>
          <w:color w:val="000000"/>
        </w:rPr>
        <w:t xml:space="preserve">Prostowania danych, na podstawie art. 16 ogólnego rozporządzenia; </w:t>
      </w:r>
    </w:p>
    <w:p w14:paraId="2E8358BB" w14:textId="6C373A01" w:rsidR="00B930B6" w:rsidRPr="00B930B6" w:rsidRDefault="00B930B6">
      <w:pPr>
        <w:pStyle w:val="Akapitzlist"/>
        <w:numPr>
          <w:ilvl w:val="1"/>
          <w:numId w:val="9"/>
        </w:numPr>
        <w:spacing w:after="0"/>
        <w:ind w:left="567" w:hanging="284"/>
        <w:jc w:val="both"/>
        <w:rPr>
          <w:rFonts w:ascii="United Sans Rg Lt" w:hAnsi="United Sans Rg Lt" w:cs="Arial"/>
          <w:color w:val="000000"/>
        </w:rPr>
      </w:pPr>
      <w:r w:rsidRPr="00B930B6">
        <w:rPr>
          <w:rFonts w:ascii="United Sans Rg Lt" w:hAnsi="United Sans Rg Lt" w:cs="Arial"/>
          <w:color w:val="000000"/>
        </w:rPr>
        <w:t xml:space="preserve">Ograniczenia przetwarzania, na podstawie art. 18 ogólnego rozporządzenia. </w:t>
      </w:r>
    </w:p>
    <w:p w14:paraId="110C0E36" w14:textId="46055F6E" w:rsidR="00B930B6" w:rsidRPr="00B930B6" w:rsidRDefault="00B930B6">
      <w:pPr>
        <w:pStyle w:val="Akapitzlist"/>
        <w:numPr>
          <w:ilvl w:val="0"/>
          <w:numId w:val="9"/>
        </w:numPr>
        <w:ind w:left="284" w:hanging="284"/>
        <w:jc w:val="both"/>
        <w:rPr>
          <w:rFonts w:ascii="United Sans Rg Lt" w:hAnsi="United Sans Rg Lt" w:cs="Arial"/>
          <w:color w:val="000000"/>
        </w:rPr>
      </w:pPr>
      <w:r w:rsidRPr="00B930B6">
        <w:rPr>
          <w:rFonts w:ascii="United Sans Rg Lt" w:hAnsi="United Sans Rg Lt" w:cs="Arial"/>
          <w:color w:val="000000"/>
        </w:rPr>
        <w:t xml:space="preserve">Ma Pani/Pan prawo wniesienia skargi do organu nadzorczego – Prezesa Urzędu Ochrony Danych Osobowych, gdy uzna Pani/Pan, iż przetwarzanie danych osobowych narusza przepisy o ochronie danych osobowych. </w:t>
      </w:r>
    </w:p>
    <w:p w14:paraId="0B42B12E" w14:textId="77777777" w:rsidR="00B930B6" w:rsidRPr="00B930B6" w:rsidRDefault="00B930B6">
      <w:pPr>
        <w:pStyle w:val="Akapitzlist"/>
        <w:numPr>
          <w:ilvl w:val="0"/>
          <w:numId w:val="9"/>
        </w:numPr>
        <w:ind w:left="284" w:hanging="284"/>
        <w:jc w:val="both"/>
        <w:rPr>
          <w:rFonts w:ascii="United Sans Rg Lt" w:hAnsi="United Sans Rg Lt" w:cs="Arial"/>
          <w:color w:val="000000"/>
        </w:rPr>
      </w:pPr>
      <w:r w:rsidRPr="00B930B6">
        <w:rPr>
          <w:rFonts w:ascii="United Sans Rg Lt" w:hAnsi="United Sans Rg Lt" w:cs="Arial"/>
          <w:color w:val="000000"/>
        </w:rPr>
        <w:t xml:space="preserve">Gdy podanie danych osobowych wynika z przepisów prawa, jest Pani/Pan zobowiązana(y) do ich podania. Konsekwencją niepodania danych osobowych będzie brak możliwości zawarcia umowy/zlecenia o udzielenie zamówienia publicznego. </w:t>
      </w:r>
    </w:p>
    <w:p w14:paraId="1B25C1F0" w14:textId="77777777" w:rsidR="00B930B6" w:rsidRPr="00B930B6" w:rsidRDefault="00B930B6">
      <w:pPr>
        <w:pStyle w:val="Akapitzlist"/>
        <w:numPr>
          <w:ilvl w:val="0"/>
          <w:numId w:val="9"/>
        </w:numPr>
        <w:ind w:left="284" w:hanging="284"/>
        <w:jc w:val="both"/>
        <w:rPr>
          <w:rFonts w:ascii="United Sans Rg Lt" w:hAnsi="United Sans Rg Lt" w:cs="Arial"/>
          <w:color w:val="000000"/>
        </w:rPr>
      </w:pPr>
      <w:r w:rsidRPr="00B930B6">
        <w:rPr>
          <w:rFonts w:ascii="United Sans Rg Lt" w:hAnsi="United Sans Rg Lt" w:cs="Arial"/>
          <w:color w:val="000000"/>
        </w:rPr>
        <w:t xml:space="preserve">Dane nie będą przetwarzane w sposób zautomatyzowany, w tym również w formie profilowania. </w:t>
      </w:r>
    </w:p>
    <w:p w14:paraId="6CA2ABD7" w14:textId="0D592713" w:rsidR="00B930B6" w:rsidRPr="00B930B6" w:rsidRDefault="00B930B6">
      <w:pPr>
        <w:pStyle w:val="Akapitzlist"/>
        <w:numPr>
          <w:ilvl w:val="0"/>
          <w:numId w:val="9"/>
        </w:numPr>
        <w:ind w:left="426" w:hanging="426"/>
        <w:jc w:val="both"/>
        <w:rPr>
          <w:rFonts w:ascii="United Sans Rg Lt" w:hAnsi="United Sans Rg Lt" w:cs="Arial"/>
          <w:color w:val="000000"/>
        </w:rPr>
      </w:pPr>
      <w:r w:rsidRPr="00B930B6">
        <w:rPr>
          <w:rFonts w:ascii="United Sans Rg Lt" w:hAnsi="United Sans Rg Lt" w:cs="Arial"/>
          <w:color w:val="000000"/>
        </w:rPr>
        <w:t xml:space="preserve">Wykonawca, wypełniając obowiązki informacyjne wynikający z art. 13 lub art. 14 RODO względem osób fizycznych, od których dane osobowe bezpośrednio lub pośrednio pozyskał w celu ubiegania się o udzielenie zamówienia publicznego w tym postępowaniu składa stosowne oświadczenie zawarte w Formularzu ofertowym. </w:t>
      </w:r>
    </w:p>
    <w:p w14:paraId="56173824" w14:textId="77777777" w:rsidR="000C19E9" w:rsidRPr="0026215B" w:rsidRDefault="000C19E9" w:rsidP="000C19E9">
      <w:pPr>
        <w:widowControl w:val="0"/>
        <w:autoSpaceDE w:val="0"/>
        <w:autoSpaceDN w:val="0"/>
        <w:adjustRightInd w:val="0"/>
        <w:jc w:val="both"/>
        <w:rPr>
          <w:rFonts w:ascii="United Sans Rg Lt" w:hAnsi="United Sans Rg Lt" w:cs="Arial"/>
          <w:color w:val="000000"/>
          <w:sz w:val="8"/>
          <w:szCs w:val="8"/>
        </w:rPr>
      </w:pPr>
    </w:p>
    <w:p w14:paraId="2C8310EE" w14:textId="1CE4AA7A" w:rsidR="000C19E9" w:rsidRPr="00F57C96" w:rsidRDefault="000C19E9" w:rsidP="00F57C96">
      <w:pPr>
        <w:pStyle w:val="Bezodstpw"/>
        <w:tabs>
          <w:tab w:val="left" w:pos="284"/>
          <w:tab w:val="left" w:pos="426"/>
        </w:tabs>
        <w:jc w:val="both"/>
        <w:rPr>
          <w:rFonts w:ascii="United Sans Rg Lt" w:hAnsi="United Sans Rg Lt" w:cs="Arial"/>
          <w:b/>
          <w:color w:val="000000"/>
        </w:rPr>
      </w:pPr>
      <w:r>
        <w:rPr>
          <w:rFonts w:ascii="United Sans Rg Lt" w:hAnsi="United Sans Rg Lt" w:cs="Arial"/>
          <w:b/>
          <w:color w:val="000000"/>
        </w:rPr>
        <w:t>X</w:t>
      </w:r>
      <w:r w:rsidR="00243797">
        <w:rPr>
          <w:rFonts w:ascii="United Sans Rg Lt" w:hAnsi="United Sans Rg Lt" w:cs="Arial"/>
          <w:b/>
          <w:color w:val="000000"/>
        </w:rPr>
        <w:t>IV</w:t>
      </w:r>
      <w:r w:rsidRPr="00A46E38">
        <w:rPr>
          <w:rFonts w:ascii="United Sans Rg Lt" w:hAnsi="United Sans Rg Lt" w:cs="Arial"/>
          <w:b/>
          <w:color w:val="000000"/>
        </w:rPr>
        <w:t xml:space="preserve">    ZAŁĄCZNIKI </w:t>
      </w:r>
    </w:p>
    <w:p w14:paraId="3B2D45B1" w14:textId="77777777" w:rsidR="000C19E9" w:rsidRPr="00F57C96" w:rsidRDefault="000C19E9">
      <w:pPr>
        <w:pStyle w:val="Bezodstpw"/>
        <w:numPr>
          <w:ilvl w:val="0"/>
          <w:numId w:val="2"/>
        </w:numPr>
        <w:tabs>
          <w:tab w:val="left" w:pos="426"/>
        </w:tabs>
        <w:spacing w:line="276" w:lineRule="auto"/>
        <w:ind w:left="1134" w:hanging="567"/>
        <w:jc w:val="both"/>
        <w:rPr>
          <w:rFonts w:ascii="Arial" w:hAnsi="Arial" w:cs="Arial"/>
          <w:color w:val="000000"/>
        </w:rPr>
      </w:pPr>
      <w:r w:rsidRPr="00F57C96">
        <w:rPr>
          <w:rFonts w:ascii="Arial" w:hAnsi="Arial" w:cs="Arial"/>
          <w:color w:val="000000"/>
        </w:rPr>
        <w:t>Załącznik nr 1 - Formularz ofertowy</w:t>
      </w:r>
    </w:p>
    <w:p w14:paraId="2A78EDA7" w14:textId="68ED47EC" w:rsidR="000C19E9" w:rsidRDefault="000C19E9">
      <w:pPr>
        <w:pStyle w:val="Bezodstpw"/>
        <w:numPr>
          <w:ilvl w:val="0"/>
          <w:numId w:val="2"/>
        </w:numPr>
        <w:tabs>
          <w:tab w:val="left" w:pos="426"/>
        </w:tabs>
        <w:spacing w:line="276" w:lineRule="auto"/>
        <w:ind w:left="1134" w:hanging="567"/>
        <w:jc w:val="both"/>
        <w:rPr>
          <w:rFonts w:ascii="Arial" w:hAnsi="Arial" w:cs="Arial"/>
          <w:color w:val="000000"/>
        </w:rPr>
      </w:pPr>
      <w:r w:rsidRPr="00F57C96">
        <w:rPr>
          <w:rFonts w:ascii="Arial" w:hAnsi="Arial" w:cs="Arial"/>
          <w:color w:val="000000"/>
        </w:rPr>
        <w:t xml:space="preserve">Załącznik nr </w:t>
      </w:r>
      <w:r w:rsidR="00243797">
        <w:rPr>
          <w:rFonts w:ascii="Arial" w:hAnsi="Arial" w:cs="Arial"/>
          <w:color w:val="000000"/>
        </w:rPr>
        <w:t>2</w:t>
      </w:r>
      <w:r w:rsidRPr="00F57C96">
        <w:rPr>
          <w:rFonts w:ascii="Arial" w:hAnsi="Arial" w:cs="Arial"/>
          <w:color w:val="000000"/>
        </w:rPr>
        <w:t xml:space="preserve"> </w:t>
      </w:r>
      <w:r w:rsidR="00D96257">
        <w:rPr>
          <w:rFonts w:ascii="Arial" w:hAnsi="Arial" w:cs="Arial"/>
          <w:color w:val="000000"/>
        </w:rPr>
        <w:t>-</w:t>
      </w:r>
      <w:r w:rsidR="00B930B6" w:rsidRPr="00F57C96">
        <w:rPr>
          <w:rFonts w:ascii="Arial" w:hAnsi="Arial" w:cs="Arial"/>
          <w:color w:val="000000"/>
        </w:rPr>
        <w:t xml:space="preserve"> Wzór umowy</w:t>
      </w:r>
    </w:p>
    <w:p w14:paraId="5590339D" w14:textId="4DC0C729" w:rsidR="00571C26" w:rsidRDefault="00381298">
      <w:pPr>
        <w:pStyle w:val="Bezodstpw"/>
        <w:numPr>
          <w:ilvl w:val="0"/>
          <w:numId w:val="2"/>
        </w:numPr>
        <w:tabs>
          <w:tab w:val="left" w:pos="426"/>
        </w:tabs>
        <w:spacing w:line="276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Załącznik nr 3 - Zapytanie ofertowe</w:t>
      </w:r>
    </w:p>
    <w:p w14:paraId="626FA853" w14:textId="4402A233" w:rsidR="00571C26" w:rsidRPr="00F57C96" w:rsidRDefault="00571C26" w:rsidP="004B238C">
      <w:pPr>
        <w:pStyle w:val="Bezodstpw"/>
        <w:tabs>
          <w:tab w:val="left" w:pos="426"/>
        </w:tabs>
        <w:spacing w:line="276" w:lineRule="auto"/>
        <w:ind w:left="1134"/>
        <w:jc w:val="both"/>
        <w:rPr>
          <w:rFonts w:ascii="Arial" w:hAnsi="Arial" w:cs="Arial"/>
          <w:color w:val="000000"/>
        </w:rPr>
      </w:pPr>
    </w:p>
    <w:p w14:paraId="7C41F190" w14:textId="77777777" w:rsidR="000C19E9" w:rsidRDefault="000C19E9" w:rsidP="000C19E9">
      <w:pPr>
        <w:pStyle w:val="Bezodstpw"/>
        <w:tabs>
          <w:tab w:val="left" w:pos="426"/>
        </w:tabs>
        <w:spacing w:line="276" w:lineRule="auto"/>
        <w:ind w:left="1440"/>
        <w:jc w:val="both"/>
        <w:rPr>
          <w:rFonts w:ascii="United Sans Rg Lt" w:hAnsi="United Sans Rg Lt" w:cs="Arial"/>
          <w:color w:val="000000"/>
          <w:sz w:val="20"/>
          <w:szCs w:val="20"/>
        </w:rPr>
      </w:pPr>
    </w:p>
    <w:p w14:paraId="08DD0F9C" w14:textId="77777777" w:rsidR="000C19E9" w:rsidRDefault="000C19E9" w:rsidP="000C19E9">
      <w:pPr>
        <w:autoSpaceDE w:val="0"/>
        <w:autoSpaceDN w:val="0"/>
        <w:adjustRightInd w:val="0"/>
        <w:spacing w:after="0" w:line="240" w:lineRule="auto"/>
        <w:ind w:right="-5"/>
        <w:rPr>
          <w:rFonts w:ascii="United Sans Rg Lt" w:hAnsi="United Sans Rg Lt" w:cs="Arial"/>
          <w:color w:val="000000"/>
          <w:sz w:val="20"/>
          <w:szCs w:val="20"/>
          <w:lang w:eastAsia="pl-PL"/>
        </w:rPr>
      </w:pPr>
    </w:p>
    <w:p w14:paraId="23AC9589" w14:textId="77777777" w:rsidR="000C19E9" w:rsidRDefault="000C19E9" w:rsidP="000C19E9">
      <w:pPr>
        <w:autoSpaceDE w:val="0"/>
        <w:autoSpaceDN w:val="0"/>
        <w:adjustRightInd w:val="0"/>
        <w:spacing w:after="0" w:line="240" w:lineRule="auto"/>
        <w:ind w:right="-5" w:firstLine="708"/>
        <w:jc w:val="right"/>
        <w:rPr>
          <w:rFonts w:ascii="United Sans Rg Lt" w:hAnsi="United Sans Rg Lt" w:cs="Arial"/>
          <w:sz w:val="20"/>
          <w:szCs w:val="20"/>
          <w:lang w:eastAsia="pl-PL"/>
        </w:rPr>
      </w:pPr>
    </w:p>
    <w:p w14:paraId="2EF175A6" w14:textId="77777777" w:rsidR="000C19E9" w:rsidRDefault="000C19E9" w:rsidP="000C19E9">
      <w:pPr>
        <w:autoSpaceDE w:val="0"/>
        <w:autoSpaceDN w:val="0"/>
        <w:adjustRightInd w:val="0"/>
        <w:spacing w:after="0" w:line="240" w:lineRule="auto"/>
        <w:ind w:right="-5"/>
        <w:rPr>
          <w:rFonts w:ascii="United Sans Rg Lt" w:hAnsi="United Sans Rg Lt" w:cs="Arial"/>
          <w:b/>
          <w:sz w:val="20"/>
          <w:szCs w:val="20"/>
          <w:lang w:eastAsia="pl-PL"/>
        </w:rPr>
      </w:pPr>
    </w:p>
    <w:p w14:paraId="003B22B9" w14:textId="77777777" w:rsidR="000C19E9" w:rsidRDefault="000C19E9" w:rsidP="000C19E9">
      <w:pPr>
        <w:autoSpaceDE w:val="0"/>
        <w:autoSpaceDN w:val="0"/>
        <w:adjustRightInd w:val="0"/>
        <w:spacing w:after="0" w:line="240" w:lineRule="auto"/>
        <w:ind w:right="-5"/>
        <w:rPr>
          <w:rFonts w:ascii="United Sans Rg Lt" w:hAnsi="United Sans Rg Lt" w:cs="Arial"/>
          <w:b/>
          <w:sz w:val="20"/>
          <w:szCs w:val="20"/>
          <w:lang w:eastAsia="pl-PL"/>
        </w:rPr>
      </w:pPr>
    </w:p>
    <w:p w14:paraId="77AFB645" w14:textId="77777777" w:rsidR="000C19E9" w:rsidRDefault="000C19E9" w:rsidP="000C19E9">
      <w:pPr>
        <w:autoSpaceDE w:val="0"/>
        <w:autoSpaceDN w:val="0"/>
        <w:adjustRightInd w:val="0"/>
        <w:spacing w:after="0" w:line="240" w:lineRule="auto"/>
        <w:ind w:right="-5"/>
        <w:rPr>
          <w:rFonts w:ascii="United Sans Rg Lt" w:hAnsi="United Sans Rg Lt" w:cs="Arial"/>
          <w:b/>
          <w:sz w:val="20"/>
          <w:szCs w:val="20"/>
          <w:lang w:eastAsia="pl-PL"/>
        </w:rPr>
      </w:pPr>
    </w:p>
    <w:p w14:paraId="2AF07592" w14:textId="77777777" w:rsidR="000C19E9" w:rsidRDefault="000C19E9" w:rsidP="000C19E9">
      <w:pPr>
        <w:autoSpaceDE w:val="0"/>
        <w:autoSpaceDN w:val="0"/>
        <w:adjustRightInd w:val="0"/>
        <w:spacing w:after="0" w:line="240" w:lineRule="auto"/>
        <w:ind w:right="-5"/>
        <w:rPr>
          <w:rFonts w:ascii="United Sans Rg Lt" w:hAnsi="United Sans Rg Lt" w:cs="Arial"/>
          <w:b/>
          <w:sz w:val="20"/>
          <w:szCs w:val="20"/>
          <w:lang w:eastAsia="pl-PL"/>
        </w:rPr>
      </w:pPr>
    </w:p>
    <w:p w14:paraId="65DB37AE" w14:textId="77777777" w:rsidR="000C19E9" w:rsidRDefault="000C19E9" w:rsidP="000C19E9">
      <w:pPr>
        <w:autoSpaceDE w:val="0"/>
        <w:autoSpaceDN w:val="0"/>
        <w:adjustRightInd w:val="0"/>
        <w:spacing w:after="0" w:line="240" w:lineRule="auto"/>
        <w:ind w:right="-5"/>
        <w:rPr>
          <w:rFonts w:ascii="United Sans Rg Lt" w:hAnsi="United Sans Rg Lt" w:cs="Arial"/>
          <w:b/>
          <w:sz w:val="20"/>
          <w:szCs w:val="20"/>
          <w:lang w:eastAsia="pl-PL"/>
        </w:rPr>
      </w:pPr>
    </w:p>
    <w:p w14:paraId="25F3FFA7" w14:textId="77777777" w:rsidR="000C19E9" w:rsidRDefault="000C19E9" w:rsidP="000C19E9">
      <w:pPr>
        <w:autoSpaceDE w:val="0"/>
        <w:autoSpaceDN w:val="0"/>
        <w:adjustRightInd w:val="0"/>
        <w:spacing w:after="0" w:line="240" w:lineRule="auto"/>
        <w:ind w:right="-5"/>
        <w:rPr>
          <w:rFonts w:ascii="United Sans Rg Lt" w:hAnsi="United Sans Rg Lt" w:cs="Arial"/>
          <w:b/>
          <w:sz w:val="20"/>
          <w:szCs w:val="20"/>
          <w:lang w:eastAsia="pl-PL"/>
        </w:rPr>
      </w:pPr>
    </w:p>
    <w:p w14:paraId="1CA383A9" w14:textId="77777777" w:rsidR="000C19E9" w:rsidRDefault="000C19E9" w:rsidP="000C19E9">
      <w:pPr>
        <w:autoSpaceDE w:val="0"/>
        <w:autoSpaceDN w:val="0"/>
        <w:adjustRightInd w:val="0"/>
        <w:spacing w:after="0" w:line="240" w:lineRule="auto"/>
        <w:ind w:right="-5"/>
        <w:rPr>
          <w:rFonts w:ascii="United Sans Rg Lt" w:hAnsi="United Sans Rg Lt" w:cs="Arial"/>
          <w:b/>
          <w:sz w:val="20"/>
          <w:szCs w:val="20"/>
          <w:lang w:eastAsia="pl-PL"/>
        </w:rPr>
      </w:pPr>
    </w:p>
    <w:p w14:paraId="47FEA3A4" w14:textId="77777777" w:rsidR="000C19E9" w:rsidRDefault="000C19E9" w:rsidP="000C19E9">
      <w:pPr>
        <w:autoSpaceDE w:val="0"/>
        <w:autoSpaceDN w:val="0"/>
        <w:adjustRightInd w:val="0"/>
        <w:spacing w:after="0" w:line="240" w:lineRule="auto"/>
        <w:ind w:right="-5"/>
        <w:rPr>
          <w:rFonts w:ascii="United Sans Rg Lt" w:hAnsi="United Sans Rg Lt" w:cs="Arial"/>
          <w:b/>
          <w:sz w:val="20"/>
          <w:szCs w:val="20"/>
          <w:lang w:eastAsia="pl-PL"/>
        </w:rPr>
      </w:pPr>
    </w:p>
    <w:p w14:paraId="0ED89BBB" w14:textId="77777777" w:rsidR="000C19E9" w:rsidRDefault="000C19E9" w:rsidP="000C19E9">
      <w:pPr>
        <w:autoSpaceDE w:val="0"/>
        <w:autoSpaceDN w:val="0"/>
        <w:adjustRightInd w:val="0"/>
        <w:spacing w:after="0" w:line="240" w:lineRule="auto"/>
        <w:ind w:right="-5"/>
        <w:rPr>
          <w:rFonts w:ascii="United Sans Rg Lt" w:hAnsi="United Sans Rg Lt" w:cs="Arial"/>
          <w:b/>
          <w:sz w:val="20"/>
          <w:szCs w:val="20"/>
          <w:lang w:eastAsia="pl-PL"/>
        </w:rPr>
      </w:pPr>
    </w:p>
    <w:p w14:paraId="26DAFD8C" w14:textId="77777777" w:rsidR="000C19E9" w:rsidRDefault="000C19E9" w:rsidP="000C19E9">
      <w:pPr>
        <w:autoSpaceDE w:val="0"/>
        <w:autoSpaceDN w:val="0"/>
        <w:adjustRightInd w:val="0"/>
        <w:spacing w:after="0" w:line="240" w:lineRule="auto"/>
        <w:ind w:right="-5"/>
        <w:rPr>
          <w:rFonts w:ascii="United Sans Rg Lt" w:hAnsi="United Sans Rg Lt" w:cs="Arial"/>
          <w:b/>
          <w:sz w:val="20"/>
          <w:szCs w:val="20"/>
          <w:lang w:eastAsia="pl-PL"/>
        </w:rPr>
      </w:pPr>
    </w:p>
    <w:p w14:paraId="3A3DA892" w14:textId="77777777" w:rsidR="000C19E9" w:rsidRDefault="000C19E9" w:rsidP="000C19E9">
      <w:pPr>
        <w:autoSpaceDE w:val="0"/>
        <w:autoSpaceDN w:val="0"/>
        <w:adjustRightInd w:val="0"/>
        <w:spacing w:after="0" w:line="240" w:lineRule="auto"/>
        <w:ind w:right="-5"/>
        <w:rPr>
          <w:rFonts w:ascii="United Sans Rg Lt" w:hAnsi="United Sans Rg Lt" w:cs="Arial"/>
          <w:b/>
          <w:sz w:val="20"/>
          <w:szCs w:val="20"/>
          <w:lang w:eastAsia="pl-PL"/>
        </w:rPr>
      </w:pPr>
    </w:p>
    <w:p w14:paraId="6A78B22B" w14:textId="77777777" w:rsidR="000C19E9" w:rsidRDefault="000C19E9" w:rsidP="000C19E9">
      <w:pPr>
        <w:autoSpaceDE w:val="0"/>
        <w:autoSpaceDN w:val="0"/>
        <w:adjustRightInd w:val="0"/>
        <w:spacing w:after="0" w:line="240" w:lineRule="auto"/>
        <w:ind w:right="-5"/>
        <w:rPr>
          <w:rFonts w:ascii="United Sans Rg Lt" w:hAnsi="United Sans Rg Lt" w:cs="Arial"/>
          <w:b/>
          <w:sz w:val="20"/>
          <w:szCs w:val="20"/>
          <w:lang w:eastAsia="pl-PL"/>
        </w:rPr>
      </w:pPr>
    </w:p>
    <w:p w14:paraId="33580040" w14:textId="77777777" w:rsidR="000C19E9" w:rsidRDefault="000C19E9" w:rsidP="000C19E9">
      <w:pPr>
        <w:autoSpaceDE w:val="0"/>
        <w:autoSpaceDN w:val="0"/>
        <w:adjustRightInd w:val="0"/>
        <w:spacing w:after="0" w:line="240" w:lineRule="auto"/>
        <w:ind w:right="-5"/>
        <w:rPr>
          <w:rFonts w:ascii="United Sans Rg Lt" w:hAnsi="United Sans Rg Lt" w:cs="Arial"/>
          <w:b/>
          <w:sz w:val="20"/>
          <w:szCs w:val="20"/>
          <w:lang w:eastAsia="pl-PL"/>
        </w:rPr>
      </w:pPr>
    </w:p>
    <w:p w14:paraId="303CCEC2" w14:textId="77777777" w:rsidR="00B930B6" w:rsidRDefault="00B930B6" w:rsidP="000C19E9">
      <w:pPr>
        <w:autoSpaceDE w:val="0"/>
        <w:autoSpaceDN w:val="0"/>
        <w:adjustRightInd w:val="0"/>
        <w:spacing w:after="0" w:line="240" w:lineRule="auto"/>
        <w:ind w:right="-5"/>
        <w:rPr>
          <w:rFonts w:ascii="United Sans Rg Lt" w:hAnsi="United Sans Rg Lt" w:cs="Arial"/>
          <w:b/>
          <w:sz w:val="20"/>
          <w:szCs w:val="20"/>
          <w:lang w:eastAsia="pl-PL"/>
        </w:rPr>
      </w:pPr>
    </w:p>
    <w:p w14:paraId="27D4AD90" w14:textId="77777777" w:rsidR="00B930B6" w:rsidRDefault="00B930B6" w:rsidP="000C19E9">
      <w:pPr>
        <w:autoSpaceDE w:val="0"/>
        <w:autoSpaceDN w:val="0"/>
        <w:adjustRightInd w:val="0"/>
        <w:spacing w:after="0" w:line="240" w:lineRule="auto"/>
        <w:ind w:right="-5"/>
        <w:rPr>
          <w:rFonts w:ascii="United Sans Rg Lt" w:hAnsi="United Sans Rg Lt" w:cs="Arial"/>
          <w:b/>
          <w:sz w:val="20"/>
          <w:szCs w:val="20"/>
          <w:lang w:eastAsia="pl-PL"/>
        </w:rPr>
      </w:pPr>
    </w:p>
    <w:p w14:paraId="251332EC" w14:textId="77777777" w:rsidR="00B930B6" w:rsidRDefault="00B930B6" w:rsidP="000C19E9">
      <w:pPr>
        <w:autoSpaceDE w:val="0"/>
        <w:autoSpaceDN w:val="0"/>
        <w:adjustRightInd w:val="0"/>
        <w:spacing w:after="0" w:line="240" w:lineRule="auto"/>
        <w:ind w:right="-5"/>
        <w:rPr>
          <w:rFonts w:ascii="United Sans Rg Lt" w:hAnsi="United Sans Rg Lt" w:cs="Arial"/>
          <w:b/>
          <w:sz w:val="20"/>
          <w:szCs w:val="20"/>
          <w:lang w:eastAsia="pl-PL"/>
        </w:rPr>
      </w:pPr>
    </w:p>
    <w:p w14:paraId="6C9557C1" w14:textId="77777777" w:rsidR="00B930B6" w:rsidRDefault="00B930B6" w:rsidP="000C19E9">
      <w:pPr>
        <w:autoSpaceDE w:val="0"/>
        <w:autoSpaceDN w:val="0"/>
        <w:adjustRightInd w:val="0"/>
        <w:spacing w:after="0" w:line="240" w:lineRule="auto"/>
        <w:ind w:right="-5"/>
        <w:rPr>
          <w:rFonts w:ascii="United Sans Rg Lt" w:hAnsi="United Sans Rg Lt" w:cs="Arial"/>
          <w:b/>
          <w:sz w:val="20"/>
          <w:szCs w:val="20"/>
          <w:lang w:eastAsia="pl-PL"/>
        </w:rPr>
      </w:pPr>
    </w:p>
    <w:p w14:paraId="5568A31A" w14:textId="77777777" w:rsidR="009268B4" w:rsidRPr="009F10FF" w:rsidRDefault="009268B4" w:rsidP="00C64E62">
      <w:pPr>
        <w:jc w:val="both"/>
        <w:rPr>
          <w:sz w:val="24"/>
          <w:szCs w:val="24"/>
        </w:rPr>
      </w:pPr>
    </w:p>
    <w:sectPr w:rsidR="009268B4" w:rsidRPr="009F10F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BB62B3" w14:textId="77777777" w:rsidR="00D76625" w:rsidRDefault="00D76625" w:rsidP="00D76338">
      <w:pPr>
        <w:spacing w:after="0" w:line="240" w:lineRule="auto"/>
      </w:pPr>
      <w:r>
        <w:separator/>
      </w:r>
    </w:p>
  </w:endnote>
  <w:endnote w:type="continuationSeparator" w:id="0">
    <w:p w14:paraId="2140BF5A" w14:textId="77777777" w:rsidR="00D76625" w:rsidRDefault="00D76625" w:rsidP="00D76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ted Sans Rg Lt">
    <w:altName w:val="Arial"/>
    <w:panose1 w:val="00000000000000000000"/>
    <w:charset w:val="00"/>
    <w:family w:val="modern"/>
    <w:notTrueType/>
    <w:pitch w:val="variable"/>
    <w:sig w:usb0="00000001" w:usb1="5000004A" w:usb2="00000000" w:usb3="00000000" w:csb0="0000009B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D1F1F" w14:textId="38988AF0" w:rsidR="009268B4" w:rsidRDefault="009268B4" w:rsidP="009268B4">
    <w:pPr>
      <w:pStyle w:val="Stopka"/>
      <w:jc w:val="center"/>
    </w:pPr>
    <w:r>
      <w:t>Projekt „Modyfikacja kierunków Logistyka i Fizjoterapia w SAN odpowiedzią na zapotrzebowanie kadr</w:t>
    </w:r>
  </w:p>
  <w:p w14:paraId="7DF4D8BE" w14:textId="192A8D5A" w:rsidR="00D76338" w:rsidRPr="00EE09CB" w:rsidRDefault="009268B4" w:rsidP="00EE09CB">
    <w:pPr>
      <w:pStyle w:val="Stopka"/>
      <w:jc w:val="center"/>
    </w:pPr>
    <w:r>
      <w:t xml:space="preserve">nowoczesnej gospodarki” jest współfinansowany </w:t>
    </w:r>
    <w:r w:rsidR="00EE09CB" w:rsidRPr="00EE09CB">
      <w:t xml:space="preserve">ze środków Europejskiego Funduszu Społecznego Plus </w:t>
    </w:r>
    <w:r w:rsidR="00211559">
      <w:t>w ramach</w:t>
    </w:r>
    <w:r>
      <w:t xml:space="preserve"> </w:t>
    </w:r>
    <w:r w:rsidRPr="009268B4">
      <w:rPr>
        <w:b/>
        <w:bCs/>
      </w:rPr>
      <w:t>Programu Fundusze Europejskie dla Rozwoju Społecznego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D2888E" w14:textId="77777777" w:rsidR="00D76625" w:rsidRDefault="00D76625" w:rsidP="00D76338">
      <w:pPr>
        <w:spacing w:after="0" w:line="240" w:lineRule="auto"/>
      </w:pPr>
      <w:r>
        <w:separator/>
      </w:r>
    </w:p>
  </w:footnote>
  <w:footnote w:type="continuationSeparator" w:id="0">
    <w:p w14:paraId="7453DBEB" w14:textId="77777777" w:rsidR="00D76625" w:rsidRDefault="00D76625" w:rsidP="00D76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79980" w14:textId="100B5FB9" w:rsidR="00D76338" w:rsidRPr="00D76338" w:rsidRDefault="00D76338" w:rsidP="00D76338">
    <w:pPr>
      <w:pStyle w:val="Nagwek"/>
    </w:pPr>
    <w:r w:rsidRPr="00D76338">
      <w:rPr>
        <w:noProof/>
        <w:lang w:eastAsia="pl-PL"/>
      </w:rPr>
      <w:drawing>
        <wp:inline distT="0" distB="0" distL="0" distR="0" wp14:anchorId="4A47265D" wp14:editId="190DCE69">
          <wp:extent cx="5760720" cy="1138555"/>
          <wp:effectExtent l="0" t="0" r="0" b="4445"/>
          <wp:docPr id="1589218079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9218079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38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46F6B4" w14:textId="0C65EB76" w:rsidR="00D76338" w:rsidRDefault="00D76338" w:rsidP="00D76338">
    <w:pPr>
      <w:pStyle w:val="Nagwek"/>
      <w:tabs>
        <w:tab w:val="clear" w:pos="4536"/>
        <w:tab w:val="clear" w:pos="9072"/>
        <w:tab w:val="left" w:pos="34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26DE3"/>
    <w:multiLevelType w:val="hybridMultilevel"/>
    <w:tmpl w:val="1CF08F20"/>
    <w:lvl w:ilvl="0" w:tplc="EA42975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4F81E68"/>
    <w:multiLevelType w:val="hybridMultilevel"/>
    <w:tmpl w:val="03008442"/>
    <w:lvl w:ilvl="0" w:tplc="6F8A7BC6">
      <w:start w:val="1"/>
      <w:numFmt w:val="decimal"/>
      <w:lvlText w:val="%1."/>
      <w:lvlJc w:val="left"/>
      <w:pPr>
        <w:ind w:left="92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2930A46"/>
    <w:multiLevelType w:val="hybridMultilevel"/>
    <w:tmpl w:val="D10E7EF6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39D7C8A"/>
    <w:multiLevelType w:val="hybridMultilevel"/>
    <w:tmpl w:val="F6C8EDD8"/>
    <w:lvl w:ilvl="0" w:tplc="FCE465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4B5414"/>
    <w:multiLevelType w:val="hybridMultilevel"/>
    <w:tmpl w:val="9FB8D5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E0580B"/>
    <w:multiLevelType w:val="multilevel"/>
    <w:tmpl w:val="B6A2D45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6" w15:restartNumberingAfterBreak="0">
    <w:nsid w:val="4BED7651"/>
    <w:multiLevelType w:val="multilevel"/>
    <w:tmpl w:val="9F642E5E"/>
    <w:lvl w:ilvl="0">
      <w:start w:val="1"/>
      <w:numFmt w:val="decimal"/>
      <w:lvlText w:val="%1."/>
      <w:lvlJc w:val="left"/>
      <w:pPr>
        <w:ind w:left="28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568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E153EFA"/>
    <w:multiLevelType w:val="hybridMultilevel"/>
    <w:tmpl w:val="8F56603A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ED9152B"/>
    <w:multiLevelType w:val="hybridMultilevel"/>
    <w:tmpl w:val="716A5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DB4690"/>
    <w:multiLevelType w:val="hybridMultilevel"/>
    <w:tmpl w:val="F10CE0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65813BA"/>
    <w:multiLevelType w:val="multilevel"/>
    <w:tmpl w:val="B5226FD6"/>
    <w:name w:val="WW8Num223"/>
    <w:lvl w:ilvl="0">
      <w:start w:val="2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United Sans Rg Lt" w:hAnsi="United Sans Rg Lt" w:cs="Arial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ascii="United Sans Rg Lt" w:eastAsia="Arial" w:hAnsi="United Sans Rg Lt" w:cs="Arial"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11" w15:restartNumberingAfterBreak="0">
    <w:nsid w:val="6A5207CD"/>
    <w:multiLevelType w:val="multilevel"/>
    <w:tmpl w:val="B6A2D4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2" w15:restartNumberingAfterBreak="0">
    <w:nsid w:val="734616A6"/>
    <w:multiLevelType w:val="hybridMultilevel"/>
    <w:tmpl w:val="23AE46C4"/>
    <w:lvl w:ilvl="0" w:tplc="385C88E4">
      <w:start w:val="1"/>
      <w:numFmt w:val="decimal"/>
      <w:lvlText w:val="%1."/>
      <w:lvlJc w:val="left"/>
      <w:pPr>
        <w:ind w:left="1425" w:hanging="360"/>
      </w:pPr>
      <w:rPr>
        <w:rFonts w:ascii="United Sans Rg Lt" w:eastAsia="Times New Roman" w:hAnsi="United Sans Rg Lt" w:cs="Arial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73FA1544"/>
    <w:multiLevelType w:val="multilevel"/>
    <w:tmpl w:val="A7C262F2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75F03B3D"/>
    <w:multiLevelType w:val="hybridMultilevel"/>
    <w:tmpl w:val="8C2849FE"/>
    <w:lvl w:ilvl="0" w:tplc="75105282">
      <w:start w:val="1"/>
      <w:numFmt w:val="decimal"/>
      <w:lvlText w:val="%1)"/>
      <w:lvlJc w:val="left"/>
      <w:pPr>
        <w:ind w:left="1440" w:hanging="360"/>
      </w:pPr>
      <w:rPr>
        <w:rFonts w:ascii="United Sans Rg Lt" w:eastAsia="Calibri" w:hAnsi="United Sans Rg Lt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81774435">
    <w:abstractNumId w:val="6"/>
  </w:num>
  <w:num w:numId="2" w16cid:durableId="1886722233">
    <w:abstractNumId w:val="14"/>
  </w:num>
  <w:num w:numId="3" w16cid:durableId="1225993426">
    <w:abstractNumId w:val="12"/>
  </w:num>
  <w:num w:numId="4" w16cid:durableId="1016809215">
    <w:abstractNumId w:val="3"/>
  </w:num>
  <w:num w:numId="5" w16cid:durableId="323777332">
    <w:abstractNumId w:val="1"/>
  </w:num>
  <w:num w:numId="6" w16cid:durableId="1947499141">
    <w:abstractNumId w:val="0"/>
  </w:num>
  <w:num w:numId="7" w16cid:durableId="850490088">
    <w:abstractNumId w:val="9"/>
  </w:num>
  <w:num w:numId="8" w16cid:durableId="1270620466">
    <w:abstractNumId w:val="5"/>
  </w:num>
  <w:num w:numId="9" w16cid:durableId="546914730">
    <w:abstractNumId w:val="13"/>
  </w:num>
  <w:num w:numId="10" w16cid:durableId="1474909126">
    <w:abstractNumId w:val="2"/>
  </w:num>
  <w:num w:numId="11" w16cid:durableId="1416777345">
    <w:abstractNumId w:val="11"/>
  </w:num>
  <w:num w:numId="12" w16cid:durableId="1974825192">
    <w:abstractNumId w:val="7"/>
  </w:num>
  <w:num w:numId="13" w16cid:durableId="1847749434">
    <w:abstractNumId w:val="4"/>
  </w:num>
  <w:num w:numId="14" w16cid:durableId="708067693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338"/>
    <w:rsid w:val="000062D6"/>
    <w:rsid w:val="000063BD"/>
    <w:rsid w:val="000342E9"/>
    <w:rsid w:val="00047EF1"/>
    <w:rsid w:val="00052383"/>
    <w:rsid w:val="00054769"/>
    <w:rsid w:val="00065231"/>
    <w:rsid w:val="000C19E9"/>
    <w:rsid w:val="000E792B"/>
    <w:rsid w:val="00114C87"/>
    <w:rsid w:val="00114F10"/>
    <w:rsid w:val="00136446"/>
    <w:rsid w:val="001427C3"/>
    <w:rsid w:val="0015318F"/>
    <w:rsid w:val="00160127"/>
    <w:rsid w:val="00184FFE"/>
    <w:rsid w:val="0019215A"/>
    <w:rsid w:val="001C041D"/>
    <w:rsid w:val="00200AC9"/>
    <w:rsid w:val="00211559"/>
    <w:rsid w:val="00221E7A"/>
    <w:rsid w:val="00223A84"/>
    <w:rsid w:val="00225B4C"/>
    <w:rsid w:val="00235520"/>
    <w:rsid w:val="002370E7"/>
    <w:rsid w:val="00243797"/>
    <w:rsid w:val="00256277"/>
    <w:rsid w:val="002A5B6B"/>
    <w:rsid w:val="00300E99"/>
    <w:rsid w:val="0031346B"/>
    <w:rsid w:val="00334F80"/>
    <w:rsid w:val="00337A96"/>
    <w:rsid w:val="00340D0B"/>
    <w:rsid w:val="003466EF"/>
    <w:rsid w:val="00355324"/>
    <w:rsid w:val="00381298"/>
    <w:rsid w:val="003B2138"/>
    <w:rsid w:val="003C0D5D"/>
    <w:rsid w:val="003D5DA4"/>
    <w:rsid w:val="004038FB"/>
    <w:rsid w:val="00486DC8"/>
    <w:rsid w:val="004926A6"/>
    <w:rsid w:val="004A1D59"/>
    <w:rsid w:val="004B089B"/>
    <w:rsid w:val="004B118B"/>
    <w:rsid w:val="004B238C"/>
    <w:rsid w:val="004C2B87"/>
    <w:rsid w:val="004D2B79"/>
    <w:rsid w:val="004D7E79"/>
    <w:rsid w:val="004E41B0"/>
    <w:rsid w:val="004E594A"/>
    <w:rsid w:val="004E7267"/>
    <w:rsid w:val="004F5B75"/>
    <w:rsid w:val="004F6581"/>
    <w:rsid w:val="005019DD"/>
    <w:rsid w:val="0056534C"/>
    <w:rsid w:val="00571C26"/>
    <w:rsid w:val="005835B2"/>
    <w:rsid w:val="00583888"/>
    <w:rsid w:val="005856DE"/>
    <w:rsid w:val="00593035"/>
    <w:rsid w:val="0059498C"/>
    <w:rsid w:val="005B67AA"/>
    <w:rsid w:val="005B73AC"/>
    <w:rsid w:val="005E093D"/>
    <w:rsid w:val="00603F51"/>
    <w:rsid w:val="00604829"/>
    <w:rsid w:val="006316D3"/>
    <w:rsid w:val="006816D4"/>
    <w:rsid w:val="00685659"/>
    <w:rsid w:val="006B5894"/>
    <w:rsid w:val="006B63C0"/>
    <w:rsid w:val="006E5F92"/>
    <w:rsid w:val="00722A3B"/>
    <w:rsid w:val="00770EF2"/>
    <w:rsid w:val="00772D8D"/>
    <w:rsid w:val="007C713A"/>
    <w:rsid w:val="007D0DF6"/>
    <w:rsid w:val="007F015F"/>
    <w:rsid w:val="007F4C8F"/>
    <w:rsid w:val="00815054"/>
    <w:rsid w:val="0082278B"/>
    <w:rsid w:val="008302C6"/>
    <w:rsid w:val="00851800"/>
    <w:rsid w:val="00860565"/>
    <w:rsid w:val="008A1867"/>
    <w:rsid w:val="008B70D2"/>
    <w:rsid w:val="008E47E4"/>
    <w:rsid w:val="008F4C1F"/>
    <w:rsid w:val="009044B5"/>
    <w:rsid w:val="009268B4"/>
    <w:rsid w:val="00934913"/>
    <w:rsid w:val="009548E5"/>
    <w:rsid w:val="00962B72"/>
    <w:rsid w:val="009743CC"/>
    <w:rsid w:val="009D07D5"/>
    <w:rsid w:val="009D4356"/>
    <w:rsid w:val="009D4357"/>
    <w:rsid w:val="009E03D6"/>
    <w:rsid w:val="009F10FF"/>
    <w:rsid w:val="00A13C17"/>
    <w:rsid w:val="00A16834"/>
    <w:rsid w:val="00A21778"/>
    <w:rsid w:val="00A22188"/>
    <w:rsid w:val="00A95476"/>
    <w:rsid w:val="00AA1214"/>
    <w:rsid w:val="00AA2B15"/>
    <w:rsid w:val="00AB0696"/>
    <w:rsid w:val="00AC5E93"/>
    <w:rsid w:val="00B02A13"/>
    <w:rsid w:val="00B06DC2"/>
    <w:rsid w:val="00B246DC"/>
    <w:rsid w:val="00B27B24"/>
    <w:rsid w:val="00B41CAF"/>
    <w:rsid w:val="00B57378"/>
    <w:rsid w:val="00B60E34"/>
    <w:rsid w:val="00B7721D"/>
    <w:rsid w:val="00B87E7D"/>
    <w:rsid w:val="00B921F9"/>
    <w:rsid w:val="00B930B6"/>
    <w:rsid w:val="00B93ED1"/>
    <w:rsid w:val="00BB6BFB"/>
    <w:rsid w:val="00BD3B7D"/>
    <w:rsid w:val="00BE0C9C"/>
    <w:rsid w:val="00BF3733"/>
    <w:rsid w:val="00BF4354"/>
    <w:rsid w:val="00C11E48"/>
    <w:rsid w:val="00C37D4E"/>
    <w:rsid w:val="00C46554"/>
    <w:rsid w:val="00C64E62"/>
    <w:rsid w:val="00C816A5"/>
    <w:rsid w:val="00C844BE"/>
    <w:rsid w:val="00CA0FE3"/>
    <w:rsid w:val="00CD61D9"/>
    <w:rsid w:val="00D05197"/>
    <w:rsid w:val="00D0729D"/>
    <w:rsid w:val="00D12E47"/>
    <w:rsid w:val="00D20809"/>
    <w:rsid w:val="00D27945"/>
    <w:rsid w:val="00D42598"/>
    <w:rsid w:val="00D60403"/>
    <w:rsid w:val="00D76338"/>
    <w:rsid w:val="00D76625"/>
    <w:rsid w:val="00D76DCB"/>
    <w:rsid w:val="00D77A77"/>
    <w:rsid w:val="00D96257"/>
    <w:rsid w:val="00DB2922"/>
    <w:rsid w:val="00E1156D"/>
    <w:rsid w:val="00E22EAF"/>
    <w:rsid w:val="00E32AD6"/>
    <w:rsid w:val="00E45EE9"/>
    <w:rsid w:val="00E55CBC"/>
    <w:rsid w:val="00E60B7D"/>
    <w:rsid w:val="00E62FB0"/>
    <w:rsid w:val="00E86EFA"/>
    <w:rsid w:val="00E95C65"/>
    <w:rsid w:val="00EE09CB"/>
    <w:rsid w:val="00EE1F58"/>
    <w:rsid w:val="00F07244"/>
    <w:rsid w:val="00F223EB"/>
    <w:rsid w:val="00F4585A"/>
    <w:rsid w:val="00F570C3"/>
    <w:rsid w:val="00F57C96"/>
    <w:rsid w:val="00F606F1"/>
    <w:rsid w:val="00F81C5D"/>
    <w:rsid w:val="00F82280"/>
    <w:rsid w:val="00F97737"/>
    <w:rsid w:val="00FC3D62"/>
    <w:rsid w:val="00FD3B84"/>
    <w:rsid w:val="00FD6E3F"/>
    <w:rsid w:val="00FE5AB1"/>
    <w:rsid w:val="00FF12A4"/>
    <w:rsid w:val="00FF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322DF3"/>
  <w15:chartTrackingRefBased/>
  <w15:docId w15:val="{E16482CD-2093-45B3-A943-9A271F4CA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1"/>
    <w:qFormat/>
    <w:rsid w:val="00D763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1"/>
    <w:unhideWhenUsed/>
    <w:qFormat/>
    <w:rsid w:val="00D763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633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63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633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63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63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63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63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633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7633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633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633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633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633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633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633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633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"/>
    <w:qFormat/>
    <w:rsid w:val="00D763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763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63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763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763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76338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sw tekst,Akapit z listą BS,lp1,Preambuła,CP-UC,CP-Punkty,List - bullets,Equipment,Bullet 1,List Paragraph Char Char,b1,Figure_name,Numbered Indented Text,List Paragraph11,Ref,Use Case List Paragraph Char"/>
    <w:basedOn w:val="Normalny"/>
    <w:link w:val="AkapitzlistZnak"/>
    <w:qFormat/>
    <w:rsid w:val="00D7633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7633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7633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7633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7633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76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6338"/>
  </w:style>
  <w:style w:type="paragraph" w:styleId="Stopka">
    <w:name w:val="footer"/>
    <w:basedOn w:val="Normalny"/>
    <w:link w:val="StopkaZnak"/>
    <w:uiPriority w:val="99"/>
    <w:unhideWhenUsed/>
    <w:rsid w:val="00D76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6338"/>
  </w:style>
  <w:style w:type="character" w:styleId="Hipercze">
    <w:name w:val="Hyperlink"/>
    <w:basedOn w:val="Domylnaczcionkaakapitu"/>
    <w:uiPriority w:val="99"/>
    <w:unhideWhenUsed/>
    <w:rsid w:val="000342E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342E9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342E9"/>
    <w:rPr>
      <w:color w:val="954F72" w:themeColor="followedHyperlink"/>
      <w:u w:val="single"/>
    </w:rPr>
  </w:style>
  <w:style w:type="character" w:customStyle="1" w:styleId="AkapitzlistZnak">
    <w:name w:val="Akapit z listą Znak"/>
    <w:aliases w:val="L1 Znak,Numerowanie Znak,List Paragraph Znak,sw tekst Znak,Akapit z listą BS Znak,lp1 Znak,Preambuła Znak,CP-UC Znak,CP-Punkty Znak,List - bullets Znak,Equipment Znak,Bullet 1 Znak,List Paragraph Char Char Znak,b1 Znak,Ref Znak"/>
    <w:link w:val="Akapitzlist"/>
    <w:qFormat/>
    <w:locked/>
    <w:rsid w:val="006816D4"/>
  </w:style>
  <w:style w:type="table" w:customStyle="1" w:styleId="TableNormal">
    <w:name w:val="Table Normal"/>
    <w:uiPriority w:val="2"/>
    <w:semiHidden/>
    <w:unhideWhenUsed/>
    <w:qFormat/>
    <w:rsid w:val="0086056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05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0565"/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8605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Bezodstpw">
    <w:name w:val="No Spacing"/>
    <w:qFormat/>
    <w:rsid w:val="000C19E9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6316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table" w:styleId="Tabela-Siatka">
    <w:name w:val="Table Grid"/>
    <w:basedOn w:val="Standardowy"/>
    <w:rsid w:val="006316D3"/>
    <w:pPr>
      <w:spacing w:after="0" w:line="240" w:lineRule="auto"/>
    </w:pPr>
    <w:rPr>
      <w:rFonts w:ascii="Calibri" w:eastAsia="Calibri" w:hAnsi="Calibri" w:cs="Times New Roman"/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31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Zwykytekst">
    <w:name w:val="Plain Text"/>
    <w:basedOn w:val="Normalny"/>
    <w:link w:val="ZwykytekstZnak"/>
    <w:uiPriority w:val="99"/>
    <w:unhideWhenUsed/>
    <w:rsid w:val="006316D3"/>
    <w:pPr>
      <w:spacing w:after="0" w:line="240" w:lineRule="auto"/>
    </w:pPr>
    <w:rPr>
      <w:rFonts w:ascii="Calibri" w:eastAsia="Times New Roman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316D3"/>
    <w:rPr>
      <w:rFonts w:ascii="Calibri" w:eastAsia="Times New Roman" w:hAnsi="Calibri"/>
      <w:szCs w:val="21"/>
    </w:rPr>
  </w:style>
  <w:style w:type="character" w:styleId="Pogrubienie">
    <w:name w:val="Strong"/>
    <w:basedOn w:val="Domylnaczcionkaakapitu"/>
    <w:uiPriority w:val="22"/>
    <w:qFormat/>
    <w:rsid w:val="00A95476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F0724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07244"/>
  </w:style>
  <w:style w:type="character" w:styleId="Nierozpoznanawzmianka">
    <w:name w:val="Unresolved Mention"/>
    <w:basedOn w:val="Domylnaczcionkaakapitu"/>
    <w:uiPriority w:val="99"/>
    <w:semiHidden/>
    <w:unhideWhenUsed/>
    <w:rsid w:val="00BB6B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52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azakonkurencyjnosci.funduszeeuropejskie.gov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bazakonkurencyjnosci.funduszeeuropejskie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2228</Words>
  <Characters>13369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Kiełbasiński Maciej</dc:creator>
  <cp:keywords/>
  <dc:description/>
  <cp:lastModifiedBy>Magdalena Koperkiewicz</cp:lastModifiedBy>
  <cp:revision>7</cp:revision>
  <dcterms:created xsi:type="dcterms:W3CDTF">2025-12-15T18:16:00Z</dcterms:created>
  <dcterms:modified xsi:type="dcterms:W3CDTF">2025-12-15T18:20:00Z</dcterms:modified>
</cp:coreProperties>
</file>